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D9" w:rsidRPr="00417BD9" w:rsidRDefault="00851CBA" w:rsidP="00417BD9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Проект </w:t>
      </w:r>
      <w:r w:rsidR="00324598">
        <w:rPr>
          <w:rFonts w:ascii="Times New Roman" w:hAnsi="Times New Roman" w:cs="Times New Roman"/>
          <w:b/>
          <w:lang w:val="uz-Cyrl-UZ"/>
        </w:rPr>
        <w:t>сод</w:t>
      </w:r>
      <w:proofErr w:type="spellStart"/>
      <w:r w:rsidRPr="00417BD9">
        <w:rPr>
          <w:rFonts w:ascii="Times New Roman" w:hAnsi="Times New Roman" w:cs="Times New Roman"/>
          <w:b/>
        </w:rPr>
        <w:t>ержани</w:t>
      </w:r>
      <w:r w:rsidR="00596BE1">
        <w:rPr>
          <w:rFonts w:ascii="Times New Roman" w:hAnsi="Times New Roman" w:cs="Times New Roman"/>
          <w:b/>
        </w:rPr>
        <w:t>я</w:t>
      </w:r>
      <w:proofErr w:type="spellEnd"/>
      <w:r w:rsidRPr="00417BD9">
        <w:rPr>
          <w:rFonts w:ascii="Times New Roman" w:hAnsi="Times New Roman" w:cs="Times New Roman"/>
          <w:b/>
        </w:rPr>
        <w:t xml:space="preserve"> </w:t>
      </w:r>
      <w:r w:rsidR="00324598">
        <w:rPr>
          <w:rFonts w:ascii="Times New Roman" w:hAnsi="Times New Roman" w:cs="Times New Roman"/>
          <w:b/>
        </w:rPr>
        <w:t>первого</w:t>
      </w:r>
      <w:r w:rsidR="00417BD9" w:rsidRPr="00417BD9">
        <w:rPr>
          <w:rFonts w:ascii="Times New Roman" w:hAnsi="Times New Roman" w:cs="Times New Roman"/>
          <w:b/>
        </w:rPr>
        <w:t xml:space="preserve"> тома Государственной фармакопеи </w:t>
      </w:r>
      <w:r>
        <w:rPr>
          <w:rFonts w:ascii="Times New Roman" w:hAnsi="Times New Roman" w:cs="Times New Roman"/>
          <w:b/>
        </w:rPr>
        <w:t>Республики Узбекистан</w:t>
      </w:r>
    </w:p>
    <w:bookmarkEnd w:id="0"/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  <w:b/>
        </w:rPr>
      </w:pPr>
      <w:r w:rsidRPr="00417BD9">
        <w:rPr>
          <w:rFonts w:ascii="Times New Roman" w:hAnsi="Times New Roman" w:cs="Times New Roman"/>
          <w:b/>
        </w:rPr>
        <w:t xml:space="preserve">1. </w:t>
      </w:r>
      <w:r w:rsidRPr="00417BD9">
        <w:rPr>
          <w:rFonts w:ascii="Times New Roman" w:hAnsi="Times New Roman" w:cs="Times New Roman"/>
          <w:b/>
        </w:rPr>
        <w:tab/>
        <w:t>Общие сведения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1.2.</w:t>
      </w:r>
      <w:r w:rsidRPr="00417BD9">
        <w:rPr>
          <w:rFonts w:ascii="Times New Roman" w:hAnsi="Times New Roman" w:cs="Times New Roman"/>
        </w:rPr>
        <w:tab/>
        <w:t>Другие положения, распространяющиеся на общие статьи и монографии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1.3.</w:t>
      </w:r>
      <w:r w:rsidRPr="00417BD9">
        <w:rPr>
          <w:rFonts w:ascii="Times New Roman" w:hAnsi="Times New Roman" w:cs="Times New Roman"/>
        </w:rPr>
        <w:tab/>
        <w:t>Общие разделы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1.4.</w:t>
      </w:r>
      <w:r w:rsidRPr="00417BD9">
        <w:rPr>
          <w:rFonts w:ascii="Times New Roman" w:hAnsi="Times New Roman" w:cs="Times New Roman"/>
        </w:rPr>
        <w:tab/>
        <w:t>Частные фармакопейные статьи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1.5.</w:t>
      </w:r>
      <w:r w:rsidRPr="00417BD9">
        <w:rPr>
          <w:rFonts w:ascii="Times New Roman" w:hAnsi="Times New Roman" w:cs="Times New Roman"/>
        </w:rPr>
        <w:tab/>
        <w:t>Сокращения и обозначения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1.6.</w:t>
      </w:r>
      <w:r w:rsidRPr="00417BD9">
        <w:rPr>
          <w:rFonts w:ascii="Times New Roman" w:hAnsi="Times New Roman" w:cs="Times New Roman"/>
        </w:rPr>
        <w:tab/>
        <w:t>Единицы международной системы (СИ), используемые в фармакопее, и их соответствие другим единицам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  <w:b/>
        </w:rPr>
      </w:pPr>
      <w:r w:rsidRPr="00417BD9">
        <w:rPr>
          <w:rFonts w:ascii="Times New Roman" w:hAnsi="Times New Roman" w:cs="Times New Roman"/>
          <w:b/>
        </w:rPr>
        <w:t>2.</w:t>
      </w:r>
      <w:r w:rsidRPr="00417BD9">
        <w:rPr>
          <w:rFonts w:ascii="Times New Roman" w:hAnsi="Times New Roman" w:cs="Times New Roman"/>
          <w:b/>
        </w:rPr>
        <w:tab/>
        <w:t>Методы анализа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2.1.</w:t>
      </w:r>
      <w:r w:rsidRPr="00417BD9">
        <w:rPr>
          <w:rFonts w:ascii="Times New Roman" w:hAnsi="Times New Roman" w:cs="Times New Roman"/>
        </w:rPr>
        <w:tab/>
        <w:t>Оборудование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2.1.1.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Каплемер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2.1.2.</w:t>
      </w:r>
      <w:r w:rsidRPr="00417BD9">
        <w:rPr>
          <w:rFonts w:ascii="Times New Roman" w:hAnsi="Times New Roman" w:cs="Times New Roman"/>
        </w:rPr>
        <w:tab/>
        <w:t>Сравнительная таблица пористости стеклянных фильтров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2.1.3.</w:t>
      </w:r>
      <w:r w:rsidRPr="00417BD9">
        <w:rPr>
          <w:rFonts w:ascii="Times New Roman" w:hAnsi="Times New Roman" w:cs="Times New Roman"/>
        </w:rPr>
        <w:tab/>
        <w:t>Лампы с ультрафиолетовым излучением для аналитических целей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2.1.4.</w:t>
      </w:r>
      <w:r w:rsidRPr="00417BD9">
        <w:rPr>
          <w:rFonts w:ascii="Times New Roman" w:hAnsi="Times New Roman" w:cs="Times New Roman"/>
        </w:rPr>
        <w:tab/>
        <w:t>Сита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2.1.5.</w:t>
      </w:r>
      <w:r w:rsidRPr="00417BD9">
        <w:rPr>
          <w:rFonts w:ascii="Times New Roman" w:hAnsi="Times New Roman" w:cs="Times New Roman"/>
        </w:rPr>
        <w:tab/>
        <w:t>Пробирки для сравнительных испытаний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2.1.6.</w:t>
      </w:r>
      <w:r w:rsidRPr="00417BD9">
        <w:rPr>
          <w:rFonts w:ascii="Times New Roman" w:hAnsi="Times New Roman" w:cs="Times New Roman"/>
        </w:rPr>
        <w:tab/>
        <w:t>Индикаторные трубки (трубки для идентификации газов)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</w:t>
      </w:r>
      <w:r w:rsidRPr="00417BD9">
        <w:rPr>
          <w:rFonts w:ascii="Times New Roman" w:hAnsi="Times New Roman" w:cs="Times New Roman"/>
        </w:rPr>
        <w:tab/>
        <w:t>Физические и физико-химические методы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2.2.1.</w:t>
      </w:r>
      <w:r w:rsidRPr="00417BD9">
        <w:rPr>
          <w:rFonts w:ascii="Times New Roman" w:hAnsi="Times New Roman" w:cs="Times New Roman"/>
        </w:rPr>
        <w:tab/>
        <w:t>Определение прозрачности и степени мутности жидкостей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2.2.2.</w:t>
      </w:r>
      <w:r w:rsidRPr="00417BD9">
        <w:rPr>
          <w:rFonts w:ascii="Times New Roman" w:hAnsi="Times New Roman" w:cs="Times New Roman"/>
        </w:rPr>
        <w:tab/>
        <w:t>Определение степени окраски жидкостей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2.2.3.</w:t>
      </w:r>
      <w:r w:rsidRPr="00417BD9">
        <w:rPr>
          <w:rFonts w:ascii="Times New Roman" w:hAnsi="Times New Roman" w:cs="Times New Roman"/>
        </w:rPr>
        <w:tab/>
        <w:t xml:space="preserve">Потенциометрическое определение </w:t>
      </w:r>
      <w:proofErr w:type="spellStart"/>
      <w:r w:rsidRPr="00417BD9">
        <w:rPr>
          <w:rFonts w:ascii="Times New Roman" w:hAnsi="Times New Roman" w:cs="Times New Roman"/>
        </w:rPr>
        <w:t>pH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2.2.4.</w:t>
      </w:r>
      <w:r w:rsidRPr="00417BD9">
        <w:rPr>
          <w:rFonts w:ascii="Times New Roman" w:hAnsi="Times New Roman" w:cs="Times New Roman"/>
        </w:rPr>
        <w:tab/>
        <w:t>Зависимость между реакцией раствора, приблизительным значением рН и цветом индикаторов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2.2.5.</w:t>
      </w:r>
      <w:r w:rsidRPr="00417BD9">
        <w:rPr>
          <w:rFonts w:ascii="Times New Roman" w:hAnsi="Times New Roman" w:cs="Times New Roman"/>
        </w:rPr>
        <w:tab/>
        <w:t>Относительная плотность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2.2.6.</w:t>
      </w:r>
      <w:r w:rsidRPr="00417BD9">
        <w:rPr>
          <w:rFonts w:ascii="Times New Roman" w:hAnsi="Times New Roman" w:cs="Times New Roman"/>
        </w:rPr>
        <w:tab/>
        <w:t>Показатель преломления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2.2.7.</w:t>
      </w:r>
      <w:r w:rsidRPr="00417BD9">
        <w:rPr>
          <w:rFonts w:ascii="Times New Roman" w:hAnsi="Times New Roman" w:cs="Times New Roman"/>
        </w:rPr>
        <w:tab/>
        <w:t>Оптическое вращение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2.2.8.</w:t>
      </w:r>
      <w:r w:rsidRPr="00417BD9">
        <w:rPr>
          <w:rFonts w:ascii="Times New Roman" w:hAnsi="Times New Roman" w:cs="Times New Roman"/>
        </w:rPr>
        <w:tab/>
        <w:t>Вязкость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2.2.9.</w:t>
      </w:r>
      <w:r w:rsidRPr="00417BD9">
        <w:rPr>
          <w:rFonts w:ascii="Times New Roman" w:hAnsi="Times New Roman" w:cs="Times New Roman"/>
        </w:rPr>
        <w:tab/>
        <w:t>Метод капиллярной вискозиметрии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2.2.10.</w:t>
      </w:r>
      <w:r w:rsidRPr="00417BD9">
        <w:rPr>
          <w:rFonts w:ascii="Times New Roman" w:hAnsi="Times New Roman" w:cs="Times New Roman"/>
        </w:rPr>
        <w:tab/>
        <w:t>Метод ротационной вискозиметрии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2.2.11.</w:t>
      </w:r>
      <w:r w:rsidRPr="00417BD9">
        <w:rPr>
          <w:rFonts w:ascii="Times New Roman" w:hAnsi="Times New Roman" w:cs="Times New Roman"/>
        </w:rPr>
        <w:tab/>
        <w:t>Температурные пределы перегонки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2.2.12.</w:t>
      </w:r>
      <w:r w:rsidRPr="00417BD9">
        <w:rPr>
          <w:rFonts w:ascii="Times New Roman" w:hAnsi="Times New Roman" w:cs="Times New Roman"/>
        </w:rPr>
        <w:tab/>
        <w:t>Температура кипения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2.2.13.</w:t>
      </w:r>
      <w:r w:rsidRPr="00417BD9">
        <w:rPr>
          <w:rFonts w:ascii="Times New Roman" w:hAnsi="Times New Roman" w:cs="Times New Roman"/>
        </w:rPr>
        <w:tab/>
        <w:t>Определение воды методом дистилляции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2.2.14.</w:t>
      </w:r>
      <w:r w:rsidRPr="00417BD9">
        <w:rPr>
          <w:rFonts w:ascii="Times New Roman" w:hAnsi="Times New Roman" w:cs="Times New Roman"/>
        </w:rPr>
        <w:tab/>
        <w:t>Температура плавления - капиллярный метод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2.2.15.</w:t>
      </w:r>
      <w:r w:rsidRPr="00417BD9">
        <w:rPr>
          <w:rFonts w:ascii="Times New Roman" w:hAnsi="Times New Roman" w:cs="Times New Roman"/>
        </w:rPr>
        <w:tab/>
        <w:t>Температура плавления - метод открытого капилляра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2.2.16.</w:t>
      </w:r>
      <w:r w:rsidRPr="00417BD9">
        <w:rPr>
          <w:rFonts w:ascii="Times New Roman" w:hAnsi="Times New Roman" w:cs="Times New Roman"/>
        </w:rPr>
        <w:tab/>
        <w:t>Температура плавления — метод мгновенного плавления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2.2.17.</w:t>
      </w:r>
      <w:r w:rsidRPr="00417BD9">
        <w:rPr>
          <w:rFonts w:ascii="Times New Roman" w:hAnsi="Times New Roman" w:cs="Times New Roman"/>
        </w:rPr>
        <w:tab/>
        <w:t>Температура каплепадения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2.2.18.</w:t>
      </w:r>
      <w:r w:rsidRPr="00417BD9">
        <w:rPr>
          <w:rFonts w:ascii="Times New Roman" w:hAnsi="Times New Roman" w:cs="Times New Roman"/>
        </w:rPr>
        <w:tab/>
        <w:t>Температура затвердевания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2.2.19.</w:t>
      </w:r>
      <w:r w:rsidRPr="00417BD9">
        <w:rPr>
          <w:rFonts w:ascii="Times New Roman" w:hAnsi="Times New Roman" w:cs="Times New Roman"/>
        </w:rPr>
        <w:tab/>
        <w:t>Амперометрическое титрование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2.2.20.</w:t>
      </w:r>
      <w:r w:rsidRPr="00417BD9">
        <w:rPr>
          <w:rFonts w:ascii="Times New Roman" w:hAnsi="Times New Roman" w:cs="Times New Roman"/>
        </w:rPr>
        <w:tab/>
        <w:t>Потенциометрическое титрование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2.2.21.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Флуориметрия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2.2.22.</w:t>
      </w:r>
      <w:r w:rsidRPr="00417BD9">
        <w:rPr>
          <w:rFonts w:ascii="Times New Roman" w:hAnsi="Times New Roman" w:cs="Times New Roman"/>
        </w:rPr>
        <w:tab/>
        <w:t>Атомно-эмиссионная спектрометрия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2.2.23.</w:t>
      </w:r>
      <w:r w:rsidRPr="00417BD9">
        <w:rPr>
          <w:rFonts w:ascii="Times New Roman" w:hAnsi="Times New Roman" w:cs="Times New Roman"/>
        </w:rPr>
        <w:tab/>
        <w:t>Атомно-абсорбционная спектрометрия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2.2.24.</w:t>
      </w:r>
      <w:r w:rsidRPr="00417BD9">
        <w:rPr>
          <w:rFonts w:ascii="Times New Roman" w:hAnsi="Times New Roman" w:cs="Times New Roman"/>
        </w:rPr>
        <w:tab/>
        <w:t xml:space="preserve">Абсорбционная </w:t>
      </w:r>
      <w:proofErr w:type="spellStart"/>
      <w:r w:rsidRPr="00417BD9">
        <w:rPr>
          <w:rFonts w:ascii="Times New Roman" w:hAnsi="Times New Roman" w:cs="Times New Roman"/>
        </w:rPr>
        <w:t>спектрофотометрия</w:t>
      </w:r>
      <w:proofErr w:type="spellEnd"/>
      <w:r w:rsidRPr="00417BD9">
        <w:rPr>
          <w:rFonts w:ascii="Times New Roman" w:hAnsi="Times New Roman" w:cs="Times New Roman"/>
        </w:rPr>
        <w:t xml:space="preserve"> в инфракрасной области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2.2.25.</w:t>
      </w:r>
      <w:r w:rsidRPr="00417BD9">
        <w:rPr>
          <w:rFonts w:ascii="Times New Roman" w:hAnsi="Times New Roman" w:cs="Times New Roman"/>
        </w:rPr>
        <w:tab/>
        <w:t xml:space="preserve">Абсорбционная </w:t>
      </w:r>
      <w:proofErr w:type="spellStart"/>
      <w:r w:rsidRPr="00417BD9">
        <w:rPr>
          <w:rFonts w:ascii="Times New Roman" w:hAnsi="Times New Roman" w:cs="Times New Roman"/>
        </w:rPr>
        <w:t>спектрофотометрия</w:t>
      </w:r>
      <w:proofErr w:type="spellEnd"/>
      <w:r w:rsidRPr="00417BD9">
        <w:rPr>
          <w:rFonts w:ascii="Times New Roman" w:hAnsi="Times New Roman" w:cs="Times New Roman"/>
        </w:rPr>
        <w:t xml:space="preserve"> в ультрафиолетовой и видимой областях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2.2.26.</w:t>
      </w:r>
      <w:r w:rsidRPr="00417BD9">
        <w:rPr>
          <w:rFonts w:ascii="Times New Roman" w:hAnsi="Times New Roman" w:cs="Times New Roman"/>
        </w:rPr>
        <w:tab/>
        <w:t>Бумажная хроматография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2.2.27.</w:t>
      </w:r>
      <w:r w:rsidRPr="00417BD9">
        <w:rPr>
          <w:rFonts w:ascii="Times New Roman" w:hAnsi="Times New Roman" w:cs="Times New Roman"/>
        </w:rPr>
        <w:tab/>
        <w:t>Тонкослойная хроматография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2.2.28.</w:t>
      </w:r>
      <w:r w:rsidRPr="00417BD9">
        <w:rPr>
          <w:rFonts w:ascii="Times New Roman" w:hAnsi="Times New Roman" w:cs="Times New Roman"/>
        </w:rPr>
        <w:tab/>
        <w:t>Газовая хроматография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2.2.29.</w:t>
      </w:r>
      <w:r w:rsidRPr="00417BD9">
        <w:rPr>
          <w:rFonts w:ascii="Times New Roman" w:hAnsi="Times New Roman" w:cs="Times New Roman"/>
        </w:rPr>
        <w:tab/>
        <w:t>Жидкостная хроматография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2.2.30.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Эксклюзионная</w:t>
      </w:r>
      <w:proofErr w:type="spellEnd"/>
      <w:r w:rsidRPr="00417BD9">
        <w:rPr>
          <w:rFonts w:ascii="Times New Roman" w:hAnsi="Times New Roman" w:cs="Times New Roman"/>
        </w:rPr>
        <w:t xml:space="preserve"> хроматография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2.2.31.</w:t>
      </w:r>
      <w:r w:rsidRPr="00417BD9">
        <w:rPr>
          <w:rFonts w:ascii="Times New Roman" w:hAnsi="Times New Roman" w:cs="Times New Roman"/>
        </w:rPr>
        <w:tab/>
        <w:t>Электрофорез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2.2.32.</w:t>
      </w:r>
      <w:r w:rsidRPr="00417BD9">
        <w:rPr>
          <w:rFonts w:ascii="Times New Roman" w:hAnsi="Times New Roman" w:cs="Times New Roman"/>
        </w:rPr>
        <w:tab/>
        <w:t>Потеря в массе при высушивании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2.2.33.</w:t>
      </w:r>
      <w:r w:rsidRPr="00417BD9">
        <w:rPr>
          <w:rFonts w:ascii="Times New Roman" w:hAnsi="Times New Roman" w:cs="Times New Roman"/>
        </w:rPr>
        <w:tab/>
        <w:t>Спектрометрия ядерного магнитного резонанса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2.2.34.</w:t>
      </w:r>
      <w:r w:rsidRPr="00417BD9">
        <w:rPr>
          <w:rFonts w:ascii="Times New Roman" w:hAnsi="Times New Roman" w:cs="Times New Roman"/>
        </w:rPr>
        <w:tab/>
        <w:t>Термический анализ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2.2.35.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Осмоляльность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2.2.36.</w:t>
      </w:r>
      <w:r w:rsidRPr="00417BD9">
        <w:rPr>
          <w:rFonts w:ascii="Times New Roman" w:hAnsi="Times New Roman" w:cs="Times New Roman"/>
        </w:rPr>
        <w:tab/>
        <w:t xml:space="preserve">Потенциометрическое определение концентрации ионов с использованием </w:t>
      </w:r>
      <w:proofErr w:type="spellStart"/>
      <w:r w:rsidRPr="00417BD9">
        <w:rPr>
          <w:rFonts w:ascii="Times New Roman" w:hAnsi="Times New Roman" w:cs="Times New Roman"/>
        </w:rPr>
        <w:t>ионселективных</w:t>
      </w:r>
      <w:proofErr w:type="spellEnd"/>
      <w:r w:rsidRPr="00417BD9">
        <w:rPr>
          <w:rFonts w:ascii="Times New Roman" w:hAnsi="Times New Roman" w:cs="Times New Roman"/>
        </w:rPr>
        <w:t xml:space="preserve"> электродов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2.2.37.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Рентгенофлуоресцентная</w:t>
      </w:r>
      <w:proofErr w:type="spellEnd"/>
      <w:r w:rsidRPr="00417BD9">
        <w:rPr>
          <w:rFonts w:ascii="Times New Roman" w:hAnsi="Times New Roman" w:cs="Times New Roman"/>
        </w:rPr>
        <w:t xml:space="preserve"> спектрометрия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lastRenderedPageBreak/>
        <w:t>2.2.38.</w:t>
      </w:r>
      <w:r w:rsidRPr="00417BD9">
        <w:rPr>
          <w:rFonts w:ascii="Times New Roman" w:hAnsi="Times New Roman" w:cs="Times New Roman"/>
        </w:rPr>
        <w:tab/>
        <w:t>Удельная электропроводимость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2.2.39.</w:t>
      </w:r>
      <w:r w:rsidRPr="00417BD9">
        <w:rPr>
          <w:rFonts w:ascii="Times New Roman" w:hAnsi="Times New Roman" w:cs="Times New Roman"/>
        </w:rPr>
        <w:tab/>
        <w:t>Молекулярно-массовое распределение декстранов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2.2.40.</w:t>
      </w:r>
      <w:r w:rsidRPr="00417BD9">
        <w:rPr>
          <w:rFonts w:ascii="Times New Roman" w:hAnsi="Times New Roman" w:cs="Times New Roman"/>
        </w:rPr>
        <w:tab/>
        <w:t>Спектроскопия в ближней инфракрасной области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2.2.41.</w:t>
      </w:r>
      <w:r w:rsidRPr="00417BD9">
        <w:rPr>
          <w:rFonts w:ascii="Times New Roman" w:hAnsi="Times New Roman" w:cs="Times New Roman"/>
        </w:rPr>
        <w:tab/>
        <w:t>Круговой дихроизм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2.2.42.</w:t>
      </w:r>
      <w:r w:rsidRPr="00417BD9">
        <w:rPr>
          <w:rFonts w:ascii="Times New Roman" w:hAnsi="Times New Roman" w:cs="Times New Roman"/>
        </w:rPr>
        <w:tab/>
        <w:t>Плотность твердых тел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2.2.43.</w:t>
      </w:r>
      <w:r w:rsidRPr="00417BD9">
        <w:rPr>
          <w:rFonts w:ascii="Times New Roman" w:hAnsi="Times New Roman" w:cs="Times New Roman"/>
        </w:rPr>
        <w:tab/>
        <w:t>Масс-спектрометрия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2.2.44.</w:t>
      </w:r>
      <w:r w:rsidRPr="00417BD9">
        <w:rPr>
          <w:rFonts w:ascii="Times New Roman" w:hAnsi="Times New Roman" w:cs="Times New Roman"/>
        </w:rPr>
        <w:tab/>
        <w:t>Определение содержания общего органического углерода в воде для фармацевтического применения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2.2.45.</w:t>
      </w:r>
      <w:r w:rsidRPr="00417BD9">
        <w:rPr>
          <w:rFonts w:ascii="Times New Roman" w:hAnsi="Times New Roman" w:cs="Times New Roman"/>
        </w:rPr>
        <w:tab/>
        <w:t>Сверхкритическая флюидная хроматография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2.2.46.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Хроматографические</w:t>
      </w:r>
      <w:proofErr w:type="spellEnd"/>
      <w:r w:rsidRPr="00417BD9">
        <w:rPr>
          <w:rFonts w:ascii="Times New Roman" w:hAnsi="Times New Roman" w:cs="Times New Roman"/>
        </w:rPr>
        <w:t xml:space="preserve"> методы разделения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2.2.47.</w:t>
      </w:r>
      <w:r w:rsidRPr="00417BD9">
        <w:rPr>
          <w:rFonts w:ascii="Times New Roman" w:hAnsi="Times New Roman" w:cs="Times New Roman"/>
        </w:rPr>
        <w:tab/>
        <w:t>Капиллярный электрофорез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2.2.48.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Рамановская</w:t>
      </w:r>
      <w:proofErr w:type="spellEnd"/>
      <w:r w:rsidRPr="00417BD9">
        <w:rPr>
          <w:rFonts w:ascii="Times New Roman" w:hAnsi="Times New Roman" w:cs="Times New Roman"/>
        </w:rPr>
        <w:t xml:space="preserve"> спектрометрия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2.2.49.</w:t>
      </w:r>
      <w:r w:rsidRPr="00417BD9">
        <w:rPr>
          <w:rFonts w:ascii="Times New Roman" w:hAnsi="Times New Roman" w:cs="Times New Roman"/>
        </w:rPr>
        <w:tab/>
        <w:t>Определение вязкости методом падающего шарика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2.2.54.</w:t>
      </w:r>
      <w:r w:rsidRPr="00417BD9">
        <w:rPr>
          <w:rFonts w:ascii="Times New Roman" w:hAnsi="Times New Roman" w:cs="Times New Roman"/>
        </w:rPr>
        <w:tab/>
        <w:t>Изоэлектрическое фокусирование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2.2.55.</w:t>
      </w:r>
      <w:r w:rsidRPr="00417BD9">
        <w:rPr>
          <w:rFonts w:ascii="Times New Roman" w:hAnsi="Times New Roman" w:cs="Times New Roman"/>
        </w:rPr>
        <w:tab/>
        <w:t>Пептидное картирование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2.2.56.</w:t>
      </w:r>
      <w:r w:rsidRPr="00417BD9">
        <w:rPr>
          <w:rFonts w:ascii="Times New Roman" w:hAnsi="Times New Roman" w:cs="Times New Roman"/>
        </w:rPr>
        <w:tab/>
        <w:t>Аминокислотный анализ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2.2.57.</w:t>
      </w:r>
      <w:r w:rsidRPr="00417BD9">
        <w:rPr>
          <w:rFonts w:ascii="Times New Roman" w:hAnsi="Times New Roman" w:cs="Times New Roman"/>
        </w:rPr>
        <w:tab/>
        <w:t>Атомно-эмиссионная спектрометрия с индуктивно-связанной плазмой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2.2.58.</w:t>
      </w:r>
      <w:r w:rsidRPr="00417BD9">
        <w:rPr>
          <w:rFonts w:ascii="Times New Roman" w:hAnsi="Times New Roman" w:cs="Times New Roman"/>
        </w:rPr>
        <w:tab/>
        <w:t xml:space="preserve">Масс-спектрометрия с </w:t>
      </w:r>
      <w:proofErr w:type="spellStart"/>
      <w:r w:rsidRPr="00417BD9">
        <w:rPr>
          <w:rFonts w:ascii="Times New Roman" w:hAnsi="Times New Roman" w:cs="Times New Roman"/>
        </w:rPr>
        <w:t>индуктивносвязанной</w:t>
      </w:r>
      <w:proofErr w:type="spellEnd"/>
      <w:r w:rsidRPr="00417BD9">
        <w:rPr>
          <w:rFonts w:ascii="Times New Roman" w:hAnsi="Times New Roman" w:cs="Times New Roman"/>
        </w:rPr>
        <w:t xml:space="preserve"> плазмой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2.2.59.</w:t>
      </w:r>
      <w:r w:rsidRPr="00417BD9">
        <w:rPr>
          <w:rFonts w:ascii="Times New Roman" w:hAnsi="Times New Roman" w:cs="Times New Roman"/>
        </w:rPr>
        <w:tab/>
        <w:t xml:space="preserve">Анализ </w:t>
      </w:r>
      <w:proofErr w:type="spellStart"/>
      <w:r w:rsidRPr="00417BD9">
        <w:rPr>
          <w:rFonts w:ascii="Times New Roman" w:hAnsi="Times New Roman" w:cs="Times New Roman"/>
        </w:rPr>
        <w:t>гликанов</w:t>
      </w:r>
      <w:proofErr w:type="spellEnd"/>
      <w:r w:rsidRPr="00417BD9">
        <w:rPr>
          <w:rFonts w:ascii="Times New Roman" w:hAnsi="Times New Roman" w:cs="Times New Roman"/>
        </w:rPr>
        <w:t>, входящих в состав гликопротеинов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2.2.60.</w:t>
      </w:r>
      <w:r w:rsidRPr="00417BD9">
        <w:rPr>
          <w:rFonts w:ascii="Times New Roman" w:hAnsi="Times New Roman" w:cs="Times New Roman"/>
        </w:rPr>
        <w:tab/>
        <w:t>Температура плавления - инструментальный метод определения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2.2.61.</w:t>
      </w:r>
      <w:r w:rsidRPr="00417BD9">
        <w:rPr>
          <w:rFonts w:ascii="Times New Roman" w:hAnsi="Times New Roman" w:cs="Times New Roman"/>
        </w:rPr>
        <w:tab/>
        <w:t xml:space="preserve">Характеристика кристаллических твердых веществ методами </w:t>
      </w:r>
      <w:proofErr w:type="spellStart"/>
      <w:r w:rsidRPr="00417BD9">
        <w:rPr>
          <w:rFonts w:ascii="Times New Roman" w:hAnsi="Times New Roman" w:cs="Times New Roman"/>
        </w:rPr>
        <w:t>микрокалориметрии</w:t>
      </w:r>
      <w:proofErr w:type="spellEnd"/>
      <w:r w:rsidRPr="00417BD9">
        <w:rPr>
          <w:rFonts w:ascii="Times New Roman" w:hAnsi="Times New Roman" w:cs="Times New Roman"/>
        </w:rPr>
        <w:t xml:space="preserve"> и калориметрии растворения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2.2.64.</w:t>
      </w:r>
      <w:r w:rsidRPr="00417BD9">
        <w:rPr>
          <w:rFonts w:ascii="Times New Roman" w:hAnsi="Times New Roman" w:cs="Times New Roman"/>
        </w:rPr>
        <w:tab/>
        <w:t>Спектрометрия ядерного магнитного резонанса для идентификации пептидов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2.2.65.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Вольтаметрическое</w:t>
      </w:r>
      <w:proofErr w:type="spellEnd"/>
      <w:r w:rsidRPr="00417BD9">
        <w:rPr>
          <w:rFonts w:ascii="Times New Roman" w:hAnsi="Times New Roman" w:cs="Times New Roman"/>
        </w:rPr>
        <w:t xml:space="preserve"> титрование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2.2.66.</w:t>
      </w:r>
      <w:r w:rsidRPr="00417BD9">
        <w:rPr>
          <w:rFonts w:ascii="Times New Roman" w:hAnsi="Times New Roman" w:cs="Times New Roman"/>
        </w:rPr>
        <w:tab/>
        <w:t>Обнаружение и измерение радиоактивности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2.3.</w:t>
      </w:r>
      <w:r w:rsidRPr="00417BD9">
        <w:rPr>
          <w:rFonts w:ascii="Times New Roman" w:hAnsi="Times New Roman" w:cs="Times New Roman"/>
        </w:rPr>
        <w:tab/>
        <w:t>Подлинность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2.3.1.</w:t>
      </w:r>
      <w:r w:rsidRPr="00417BD9">
        <w:rPr>
          <w:rFonts w:ascii="Times New Roman" w:hAnsi="Times New Roman" w:cs="Times New Roman"/>
        </w:rPr>
        <w:tab/>
        <w:t>Реакции подлинности на ионы и функциональные группы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2.3.2.</w:t>
      </w:r>
      <w:r w:rsidRPr="00417BD9">
        <w:rPr>
          <w:rFonts w:ascii="Times New Roman" w:hAnsi="Times New Roman" w:cs="Times New Roman"/>
        </w:rPr>
        <w:tab/>
        <w:t>Подлинность жирных масел методом тонкослойной хроматографии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2.3.3.</w:t>
      </w:r>
      <w:r w:rsidRPr="00417BD9">
        <w:rPr>
          <w:rFonts w:ascii="Times New Roman" w:hAnsi="Times New Roman" w:cs="Times New Roman"/>
        </w:rPr>
        <w:tab/>
        <w:t xml:space="preserve">Подлинность </w:t>
      </w:r>
      <w:proofErr w:type="spellStart"/>
      <w:r w:rsidRPr="00417BD9">
        <w:rPr>
          <w:rFonts w:ascii="Times New Roman" w:hAnsi="Times New Roman" w:cs="Times New Roman"/>
        </w:rPr>
        <w:t>фенотиазинов</w:t>
      </w:r>
      <w:proofErr w:type="spellEnd"/>
      <w:r w:rsidRPr="00417BD9">
        <w:rPr>
          <w:rFonts w:ascii="Times New Roman" w:hAnsi="Times New Roman" w:cs="Times New Roman"/>
        </w:rPr>
        <w:t xml:space="preserve"> методом тонкослойной хроматографии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2.3.4.</w:t>
      </w:r>
      <w:r w:rsidRPr="00417BD9">
        <w:rPr>
          <w:rFonts w:ascii="Times New Roman" w:hAnsi="Times New Roman" w:cs="Times New Roman"/>
        </w:rPr>
        <w:tab/>
        <w:t>Определение запаха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</w:t>
      </w:r>
      <w:r w:rsidRPr="00417BD9">
        <w:rPr>
          <w:rFonts w:ascii="Times New Roman" w:hAnsi="Times New Roman" w:cs="Times New Roman"/>
        </w:rPr>
        <w:tab/>
        <w:t>Испытания на предельное содержание примесей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2.4.1.</w:t>
      </w:r>
      <w:r w:rsidRPr="00417BD9">
        <w:rPr>
          <w:rFonts w:ascii="Times New Roman" w:hAnsi="Times New Roman" w:cs="Times New Roman"/>
        </w:rPr>
        <w:tab/>
        <w:t>Аммония соли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2.4.2.</w:t>
      </w:r>
      <w:r w:rsidRPr="00417BD9">
        <w:rPr>
          <w:rFonts w:ascii="Times New Roman" w:hAnsi="Times New Roman" w:cs="Times New Roman"/>
        </w:rPr>
        <w:tab/>
        <w:t>Мышьяк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2.4.3.</w:t>
      </w:r>
      <w:r w:rsidRPr="00417BD9">
        <w:rPr>
          <w:rFonts w:ascii="Times New Roman" w:hAnsi="Times New Roman" w:cs="Times New Roman"/>
        </w:rPr>
        <w:tab/>
        <w:t>Кальций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2.4.4.</w:t>
      </w:r>
      <w:r w:rsidRPr="00417BD9">
        <w:rPr>
          <w:rFonts w:ascii="Times New Roman" w:hAnsi="Times New Roman" w:cs="Times New Roman"/>
        </w:rPr>
        <w:tab/>
        <w:t>Хлориды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2.4.5.</w:t>
      </w:r>
      <w:r w:rsidRPr="00417BD9">
        <w:rPr>
          <w:rFonts w:ascii="Times New Roman" w:hAnsi="Times New Roman" w:cs="Times New Roman"/>
        </w:rPr>
        <w:tab/>
        <w:t>Фториды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2.4.6.</w:t>
      </w:r>
      <w:r w:rsidRPr="00417BD9">
        <w:rPr>
          <w:rFonts w:ascii="Times New Roman" w:hAnsi="Times New Roman" w:cs="Times New Roman"/>
        </w:rPr>
        <w:tab/>
        <w:t>Магний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2.4.7.</w:t>
      </w:r>
      <w:r w:rsidRPr="00417BD9">
        <w:rPr>
          <w:rFonts w:ascii="Times New Roman" w:hAnsi="Times New Roman" w:cs="Times New Roman"/>
        </w:rPr>
        <w:tab/>
        <w:t>Магний и щелочноземельные металлы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2.4.8.</w:t>
      </w:r>
      <w:r w:rsidRPr="00417BD9">
        <w:rPr>
          <w:rFonts w:ascii="Times New Roman" w:hAnsi="Times New Roman" w:cs="Times New Roman"/>
        </w:rPr>
        <w:tab/>
        <w:t>Тяжелые металлы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2.4.9.</w:t>
      </w:r>
      <w:r w:rsidRPr="00417BD9">
        <w:rPr>
          <w:rFonts w:ascii="Times New Roman" w:hAnsi="Times New Roman" w:cs="Times New Roman"/>
        </w:rPr>
        <w:tab/>
        <w:t>Железо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2.4.10.</w:t>
      </w:r>
      <w:r w:rsidRPr="00417BD9">
        <w:rPr>
          <w:rFonts w:ascii="Times New Roman" w:hAnsi="Times New Roman" w:cs="Times New Roman"/>
        </w:rPr>
        <w:tab/>
        <w:t>Свинец в сахарах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2.4.11.</w:t>
      </w:r>
      <w:r w:rsidRPr="00417BD9">
        <w:rPr>
          <w:rFonts w:ascii="Times New Roman" w:hAnsi="Times New Roman" w:cs="Times New Roman"/>
        </w:rPr>
        <w:tab/>
        <w:t>Фосфаты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2.4.12.</w:t>
      </w:r>
      <w:r w:rsidRPr="00417BD9">
        <w:rPr>
          <w:rFonts w:ascii="Times New Roman" w:hAnsi="Times New Roman" w:cs="Times New Roman"/>
        </w:rPr>
        <w:tab/>
        <w:t>Калий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2.4.13.</w:t>
      </w:r>
      <w:r w:rsidRPr="00417BD9">
        <w:rPr>
          <w:rFonts w:ascii="Times New Roman" w:hAnsi="Times New Roman" w:cs="Times New Roman"/>
        </w:rPr>
        <w:tab/>
        <w:t>Сульфаты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2.4.14.</w:t>
      </w:r>
      <w:r w:rsidRPr="00417BD9">
        <w:rPr>
          <w:rFonts w:ascii="Times New Roman" w:hAnsi="Times New Roman" w:cs="Times New Roman"/>
        </w:rPr>
        <w:tab/>
        <w:t>Сульфатная зола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2.4.15.</w:t>
      </w:r>
      <w:r w:rsidRPr="00417BD9">
        <w:rPr>
          <w:rFonts w:ascii="Times New Roman" w:hAnsi="Times New Roman" w:cs="Times New Roman"/>
        </w:rPr>
        <w:tab/>
        <w:t xml:space="preserve">Никель в </w:t>
      </w:r>
      <w:proofErr w:type="spellStart"/>
      <w:r w:rsidRPr="00417BD9">
        <w:rPr>
          <w:rFonts w:ascii="Times New Roman" w:hAnsi="Times New Roman" w:cs="Times New Roman"/>
        </w:rPr>
        <w:t>полиолах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2.4.16.</w:t>
      </w:r>
      <w:r w:rsidRPr="00417BD9">
        <w:rPr>
          <w:rFonts w:ascii="Times New Roman" w:hAnsi="Times New Roman" w:cs="Times New Roman"/>
        </w:rPr>
        <w:tab/>
        <w:t>Общая зола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2.4.17.</w:t>
      </w:r>
      <w:r w:rsidRPr="00417BD9">
        <w:rPr>
          <w:rFonts w:ascii="Times New Roman" w:hAnsi="Times New Roman" w:cs="Times New Roman"/>
        </w:rPr>
        <w:tab/>
        <w:t>Алюминий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2.4.18.</w:t>
      </w:r>
      <w:r w:rsidRPr="00417BD9">
        <w:rPr>
          <w:rFonts w:ascii="Times New Roman" w:hAnsi="Times New Roman" w:cs="Times New Roman"/>
        </w:rPr>
        <w:tab/>
        <w:t>Свободный формальдегид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2.4.19.</w:t>
      </w:r>
      <w:r w:rsidRPr="00417BD9">
        <w:rPr>
          <w:rFonts w:ascii="Times New Roman" w:hAnsi="Times New Roman" w:cs="Times New Roman"/>
        </w:rPr>
        <w:tab/>
        <w:t>Щелочные примеси в жирных маслах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2.4.20.</w:t>
      </w:r>
      <w:r w:rsidRPr="00417BD9">
        <w:rPr>
          <w:rFonts w:ascii="Times New Roman" w:hAnsi="Times New Roman" w:cs="Times New Roman"/>
        </w:rPr>
        <w:tab/>
        <w:t>Определение остаточных количеств металлических катализаторов или металлсодержащих реактивов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2.4.21.</w:t>
      </w:r>
      <w:r w:rsidRPr="00417BD9">
        <w:rPr>
          <w:rFonts w:ascii="Times New Roman" w:hAnsi="Times New Roman" w:cs="Times New Roman"/>
        </w:rPr>
        <w:tab/>
        <w:t>Определение посторонних масел в жирных маслах методом тонкослойной хроматографии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2.4.22.</w:t>
      </w:r>
      <w:r w:rsidRPr="00417BD9">
        <w:rPr>
          <w:rFonts w:ascii="Times New Roman" w:hAnsi="Times New Roman" w:cs="Times New Roman"/>
        </w:rPr>
        <w:tab/>
        <w:t>Определение посторонних жирных кислот в маслах методом газовой хроматографии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2.4.23.</w:t>
      </w:r>
      <w:r w:rsidRPr="00417BD9">
        <w:rPr>
          <w:rFonts w:ascii="Times New Roman" w:hAnsi="Times New Roman" w:cs="Times New Roman"/>
        </w:rPr>
        <w:tab/>
        <w:t>Стерины в жирных маслах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2.4.24.</w:t>
      </w:r>
      <w:r w:rsidRPr="00417BD9">
        <w:rPr>
          <w:rFonts w:ascii="Times New Roman" w:hAnsi="Times New Roman" w:cs="Times New Roman"/>
        </w:rPr>
        <w:tab/>
        <w:t>Идентификация остаточных растворителей и их количественное определение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2.4.25.</w:t>
      </w:r>
      <w:r w:rsidRPr="00417BD9">
        <w:rPr>
          <w:rFonts w:ascii="Times New Roman" w:hAnsi="Times New Roman" w:cs="Times New Roman"/>
        </w:rPr>
        <w:tab/>
        <w:t xml:space="preserve">Определение остаточных количеств </w:t>
      </w:r>
      <w:proofErr w:type="spellStart"/>
      <w:r w:rsidRPr="00417BD9">
        <w:rPr>
          <w:rFonts w:ascii="Times New Roman" w:hAnsi="Times New Roman" w:cs="Times New Roman"/>
        </w:rPr>
        <w:t>этиленоксида</w:t>
      </w:r>
      <w:proofErr w:type="spellEnd"/>
      <w:r w:rsidRPr="00417BD9">
        <w:rPr>
          <w:rFonts w:ascii="Times New Roman" w:hAnsi="Times New Roman" w:cs="Times New Roman"/>
        </w:rPr>
        <w:t xml:space="preserve"> и диоксана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lastRenderedPageBreak/>
        <w:t>2.4.26.</w:t>
      </w:r>
      <w:r w:rsidRPr="00417BD9">
        <w:rPr>
          <w:rFonts w:ascii="Times New Roman" w:hAnsi="Times New Roman" w:cs="Times New Roman"/>
        </w:rPr>
        <w:tab/>
      </w:r>
      <w:proofErr w:type="gramStart"/>
      <w:r w:rsidRPr="00417BD9">
        <w:rPr>
          <w:rFonts w:ascii="Times New Roman" w:hAnsi="Times New Roman" w:cs="Times New Roman"/>
        </w:rPr>
        <w:t>N,N</w:t>
      </w:r>
      <w:proofErr w:type="gramEnd"/>
      <w:r w:rsidRPr="00417BD9">
        <w:rPr>
          <w:rFonts w:ascii="Times New Roman" w:hAnsi="Times New Roman" w:cs="Times New Roman"/>
        </w:rPr>
        <w:t>-</w:t>
      </w:r>
      <w:proofErr w:type="spellStart"/>
      <w:r w:rsidRPr="00417BD9">
        <w:rPr>
          <w:rFonts w:ascii="Times New Roman" w:hAnsi="Times New Roman" w:cs="Times New Roman"/>
        </w:rPr>
        <w:t>диметиланилин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2.4.27.</w:t>
      </w:r>
      <w:r w:rsidRPr="00417BD9">
        <w:rPr>
          <w:rFonts w:ascii="Times New Roman" w:hAnsi="Times New Roman" w:cs="Times New Roman"/>
        </w:rPr>
        <w:tab/>
        <w:t>Тяжелые металлы в лекарственных средствах растительного происхождения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2.4.28.</w:t>
      </w:r>
      <w:r w:rsidRPr="00417BD9">
        <w:rPr>
          <w:rFonts w:ascii="Times New Roman" w:hAnsi="Times New Roman" w:cs="Times New Roman"/>
        </w:rPr>
        <w:tab/>
        <w:t>2-Этилгексановая кислота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2.4.29.</w:t>
      </w:r>
      <w:r w:rsidRPr="00417BD9">
        <w:rPr>
          <w:rFonts w:ascii="Times New Roman" w:hAnsi="Times New Roman" w:cs="Times New Roman"/>
        </w:rPr>
        <w:tab/>
        <w:t>Состав жирных кислот в маслах богатых омега-3 кислотами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2.4.30.</w:t>
      </w:r>
      <w:r w:rsidRPr="00417BD9">
        <w:rPr>
          <w:rFonts w:ascii="Times New Roman" w:hAnsi="Times New Roman" w:cs="Times New Roman"/>
        </w:rPr>
        <w:tab/>
        <w:t xml:space="preserve">Этиленгликоль и </w:t>
      </w:r>
      <w:proofErr w:type="spellStart"/>
      <w:r w:rsidRPr="00417BD9">
        <w:rPr>
          <w:rFonts w:ascii="Times New Roman" w:hAnsi="Times New Roman" w:cs="Times New Roman"/>
        </w:rPr>
        <w:t>диэтиленгликоль</w:t>
      </w:r>
      <w:proofErr w:type="spellEnd"/>
      <w:r w:rsidRPr="00417BD9">
        <w:rPr>
          <w:rFonts w:ascii="Times New Roman" w:hAnsi="Times New Roman" w:cs="Times New Roman"/>
        </w:rPr>
        <w:t xml:space="preserve"> в </w:t>
      </w:r>
      <w:proofErr w:type="spellStart"/>
      <w:r w:rsidRPr="00417BD9">
        <w:rPr>
          <w:rFonts w:ascii="Times New Roman" w:hAnsi="Times New Roman" w:cs="Times New Roman"/>
        </w:rPr>
        <w:t>этоксилированных</w:t>
      </w:r>
      <w:proofErr w:type="spellEnd"/>
      <w:r w:rsidRPr="00417BD9">
        <w:rPr>
          <w:rFonts w:ascii="Times New Roman" w:hAnsi="Times New Roman" w:cs="Times New Roman"/>
        </w:rPr>
        <w:t xml:space="preserve"> веществах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2.4.31.</w:t>
      </w:r>
      <w:r w:rsidRPr="00417BD9">
        <w:rPr>
          <w:rFonts w:ascii="Times New Roman" w:hAnsi="Times New Roman" w:cs="Times New Roman"/>
        </w:rPr>
        <w:tab/>
        <w:t xml:space="preserve">Никель в </w:t>
      </w:r>
      <w:proofErr w:type="spellStart"/>
      <w:r w:rsidRPr="00417BD9">
        <w:rPr>
          <w:rFonts w:ascii="Times New Roman" w:hAnsi="Times New Roman" w:cs="Times New Roman"/>
        </w:rPr>
        <w:t>гидрогенезированных</w:t>
      </w:r>
      <w:proofErr w:type="spellEnd"/>
      <w:r w:rsidRPr="00417BD9">
        <w:rPr>
          <w:rFonts w:ascii="Times New Roman" w:hAnsi="Times New Roman" w:cs="Times New Roman"/>
        </w:rPr>
        <w:t xml:space="preserve"> растительных маслах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2.4.32.</w:t>
      </w:r>
      <w:r w:rsidRPr="00417BD9">
        <w:rPr>
          <w:rFonts w:ascii="Times New Roman" w:hAnsi="Times New Roman" w:cs="Times New Roman"/>
        </w:rPr>
        <w:tab/>
        <w:t>Общий холестерин в маслах, богатых омега-3 кислотами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</w:t>
      </w:r>
      <w:r w:rsidRPr="00417BD9">
        <w:rPr>
          <w:rFonts w:ascii="Times New Roman" w:hAnsi="Times New Roman" w:cs="Times New Roman"/>
        </w:rPr>
        <w:tab/>
        <w:t>Методы количественного определения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2.5.1.</w:t>
      </w:r>
      <w:r w:rsidRPr="00417BD9">
        <w:rPr>
          <w:rFonts w:ascii="Times New Roman" w:hAnsi="Times New Roman" w:cs="Times New Roman"/>
        </w:rPr>
        <w:tab/>
        <w:t>Кислотное число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2.5.2.</w:t>
      </w:r>
      <w:r w:rsidRPr="00417BD9">
        <w:rPr>
          <w:rFonts w:ascii="Times New Roman" w:hAnsi="Times New Roman" w:cs="Times New Roman"/>
        </w:rPr>
        <w:tab/>
        <w:t>Эфирное число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2.5.3.</w:t>
      </w:r>
      <w:r w:rsidRPr="00417BD9">
        <w:rPr>
          <w:rFonts w:ascii="Times New Roman" w:hAnsi="Times New Roman" w:cs="Times New Roman"/>
        </w:rPr>
        <w:tab/>
        <w:t>Гидроксильное число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2.5.4.</w:t>
      </w:r>
      <w:r w:rsidRPr="00417BD9">
        <w:rPr>
          <w:rFonts w:ascii="Times New Roman" w:hAnsi="Times New Roman" w:cs="Times New Roman"/>
        </w:rPr>
        <w:tab/>
        <w:t>Йодное число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2.5.5.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Пероксидное</w:t>
      </w:r>
      <w:proofErr w:type="spellEnd"/>
      <w:r w:rsidRPr="00417BD9">
        <w:rPr>
          <w:rFonts w:ascii="Times New Roman" w:hAnsi="Times New Roman" w:cs="Times New Roman"/>
        </w:rPr>
        <w:t xml:space="preserve"> число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2.5.6.</w:t>
      </w:r>
      <w:r w:rsidRPr="00417BD9">
        <w:rPr>
          <w:rFonts w:ascii="Times New Roman" w:hAnsi="Times New Roman" w:cs="Times New Roman"/>
        </w:rPr>
        <w:tab/>
        <w:t>Число омыления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2.5.7.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Неомыляемые</w:t>
      </w:r>
      <w:proofErr w:type="spellEnd"/>
      <w:r w:rsidRPr="00417BD9">
        <w:rPr>
          <w:rFonts w:ascii="Times New Roman" w:hAnsi="Times New Roman" w:cs="Times New Roman"/>
        </w:rPr>
        <w:t xml:space="preserve"> вещества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2.5.8.</w:t>
      </w:r>
      <w:r w:rsidRPr="00417BD9">
        <w:rPr>
          <w:rFonts w:ascii="Times New Roman" w:hAnsi="Times New Roman" w:cs="Times New Roman"/>
        </w:rPr>
        <w:tab/>
        <w:t xml:space="preserve">Определение </w:t>
      </w:r>
      <w:proofErr w:type="spellStart"/>
      <w:r w:rsidRPr="00417BD9">
        <w:rPr>
          <w:rFonts w:ascii="Times New Roman" w:hAnsi="Times New Roman" w:cs="Times New Roman"/>
        </w:rPr>
        <w:t>аминного</w:t>
      </w:r>
      <w:proofErr w:type="spellEnd"/>
      <w:r w:rsidRPr="00417BD9">
        <w:rPr>
          <w:rFonts w:ascii="Times New Roman" w:hAnsi="Times New Roman" w:cs="Times New Roman"/>
        </w:rPr>
        <w:t xml:space="preserve"> азота в первичных ароматических аминах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2.5.9.</w:t>
      </w:r>
      <w:r w:rsidRPr="00417BD9">
        <w:rPr>
          <w:rFonts w:ascii="Times New Roman" w:hAnsi="Times New Roman" w:cs="Times New Roman"/>
        </w:rPr>
        <w:tab/>
        <w:t>Определение азота после минерализации серной кислотой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2.5.10.</w:t>
      </w:r>
      <w:r w:rsidRPr="00417BD9">
        <w:rPr>
          <w:rFonts w:ascii="Times New Roman" w:hAnsi="Times New Roman" w:cs="Times New Roman"/>
        </w:rPr>
        <w:tab/>
        <w:t>Метод сжигания в колбе с кислородом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2.5.11.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Комплексометрическое</w:t>
      </w:r>
      <w:proofErr w:type="spellEnd"/>
      <w:r w:rsidRPr="00417BD9">
        <w:rPr>
          <w:rFonts w:ascii="Times New Roman" w:hAnsi="Times New Roman" w:cs="Times New Roman"/>
        </w:rPr>
        <w:t xml:space="preserve"> титрование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2.5.12.</w:t>
      </w:r>
      <w:r w:rsidRPr="00417BD9">
        <w:rPr>
          <w:rFonts w:ascii="Times New Roman" w:hAnsi="Times New Roman" w:cs="Times New Roman"/>
        </w:rPr>
        <w:tab/>
        <w:t xml:space="preserve">Вода: </w:t>
      </w:r>
      <w:proofErr w:type="spellStart"/>
      <w:r w:rsidRPr="00417BD9">
        <w:rPr>
          <w:rFonts w:ascii="Times New Roman" w:hAnsi="Times New Roman" w:cs="Times New Roman"/>
        </w:rPr>
        <w:t>полумикрометод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2.5.13.</w:t>
      </w:r>
      <w:r w:rsidRPr="00417BD9">
        <w:rPr>
          <w:rFonts w:ascii="Times New Roman" w:hAnsi="Times New Roman" w:cs="Times New Roman"/>
        </w:rPr>
        <w:tab/>
        <w:t>Алюминий в адсорбированных вакцинах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2.5.14.</w:t>
      </w:r>
      <w:r w:rsidRPr="00417BD9">
        <w:rPr>
          <w:rFonts w:ascii="Times New Roman" w:hAnsi="Times New Roman" w:cs="Times New Roman"/>
        </w:rPr>
        <w:tab/>
        <w:t>Кальций в адсорбированных вакцинах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2.5.15.</w:t>
      </w:r>
      <w:r w:rsidRPr="00417BD9">
        <w:rPr>
          <w:rFonts w:ascii="Times New Roman" w:hAnsi="Times New Roman" w:cs="Times New Roman"/>
        </w:rPr>
        <w:tab/>
        <w:t>Фенол в иммунных сыворотках и вакцинах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2.5.16.</w:t>
      </w:r>
      <w:r w:rsidRPr="00417BD9">
        <w:rPr>
          <w:rFonts w:ascii="Times New Roman" w:hAnsi="Times New Roman" w:cs="Times New Roman"/>
        </w:rPr>
        <w:tab/>
        <w:t>Белок в полисахаридных вакцинах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2.5.17.</w:t>
      </w:r>
      <w:r w:rsidRPr="00417BD9">
        <w:rPr>
          <w:rFonts w:ascii="Times New Roman" w:hAnsi="Times New Roman" w:cs="Times New Roman"/>
        </w:rPr>
        <w:tab/>
        <w:t>Нуклеиновые кислоты в полисахаридных вакцинах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2.5.18.</w:t>
      </w:r>
      <w:r w:rsidRPr="00417BD9">
        <w:rPr>
          <w:rFonts w:ascii="Times New Roman" w:hAnsi="Times New Roman" w:cs="Times New Roman"/>
        </w:rPr>
        <w:tab/>
        <w:t>Фосфор в полисахаридных вакцинах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2.5.19.</w:t>
      </w:r>
      <w:r w:rsidRPr="00417BD9">
        <w:rPr>
          <w:rFonts w:ascii="Times New Roman" w:hAnsi="Times New Roman" w:cs="Times New Roman"/>
        </w:rPr>
        <w:tab/>
        <w:t>О-Ацетил в полисахаридных вакцинах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2.5.20.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Гексозамины</w:t>
      </w:r>
      <w:proofErr w:type="spellEnd"/>
      <w:r w:rsidRPr="00417BD9">
        <w:rPr>
          <w:rFonts w:ascii="Times New Roman" w:hAnsi="Times New Roman" w:cs="Times New Roman"/>
        </w:rPr>
        <w:t xml:space="preserve"> в полисахаридных вакцинах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2.5.21.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Метилпентозы</w:t>
      </w:r>
      <w:proofErr w:type="spellEnd"/>
      <w:r w:rsidRPr="00417BD9">
        <w:rPr>
          <w:rFonts w:ascii="Times New Roman" w:hAnsi="Times New Roman" w:cs="Times New Roman"/>
        </w:rPr>
        <w:t xml:space="preserve"> в полисахаридных вакцинах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2.5.22.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Уроновые</w:t>
      </w:r>
      <w:proofErr w:type="spellEnd"/>
      <w:r w:rsidRPr="00417BD9">
        <w:rPr>
          <w:rFonts w:ascii="Times New Roman" w:hAnsi="Times New Roman" w:cs="Times New Roman"/>
        </w:rPr>
        <w:t xml:space="preserve"> кислоты в полисахаридных вакцинах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2.5.23.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Сиаловая</w:t>
      </w:r>
      <w:proofErr w:type="spellEnd"/>
      <w:r w:rsidRPr="00417BD9">
        <w:rPr>
          <w:rFonts w:ascii="Times New Roman" w:hAnsi="Times New Roman" w:cs="Times New Roman"/>
        </w:rPr>
        <w:t xml:space="preserve"> кислота в полисахаридных вакцинах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2.5.24.</w:t>
      </w:r>
      <w:r w:rsidRPr="00417BD9">
        <w:rPr>
          <w:rFonts w:ascii="Times New Roman" w:hAnsi="Times New Roman" w:cs="Times New Roman"/>
        </w:rPr>
        <w:tab/>
        <w:t>Углерода диоксид в газах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2.5.25.</w:t>
      </w:r>
      <w:r w:rsidRPr="00417BD9">
        <w:rPr>
          <w:rFonts w:ascii="Times New Roman" w:hAnsi="Times New Roman" w:cs="Times New Roman"/>
        </w:rPr>
        <w:tab/>
        <w:t>Углерода монооксид в газах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2.5.26.</w:t>
      </w:r>
      <w:r w:rsidRPr="00417BD9">
        <w:rPr>
          <w:rFonts w:ascii="Times New Roman" w:hAnsi="Times New Roman" w:cs="Times New Roman"/>
        </w:rPr>
        <w:tab/>
        <w:t>Азота монооксид и азота диоксид в газах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2.5.27.</w:t>
      </w:r>
      <w:r w:rsidRPr="00417BD9">
        <w:rPr>
          <w:rFonts w:ascii="Times New Roman" w:hAnsi="Times New Roman" w:cs="Times New Roman"/>
        </w:rPr>
        <w:tab/>
        <w:t>Кислород в газах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2.5.28.</w:t>
      </w:r>
      <w:r w:rsidRPr="00417BD9">
        <w:rPr>
          <w:rFonts w:ascii="Times New Roman" w:hAnsi="Times New Roman" w:cs="Times New Roman"/>
        </w:rPr>
        <w:tab/>
        <w:t>Вода в газах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2.5.29.</w:t>
      </w:r>
      <w:r w:rsidRPr="00417BD9">
        <w:rPr>
          <w:rFonts w:ascii="Times New Roman" w:hAnsi="Times New Roman" w:cs="Times New Roman"/>
        </w:rPr>
        <w:tab/>
        <w:t>Серы диоксид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2.5.30.</w:t>
      </w:r>
      <w:r w:rsidRPr="00417BD9">
        <w:rPr>
          <w:rFonts w:ascii="Times New Roman" w:hAnsi="Times New Roman" w:cs="Times New Roman"/>
        </w:rPr>
        <w:tab/>
        <w:t>Окисляющие вещества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2.5.31.</w:t>
      </w:r>
      <w:r w:rsidRPr="00417BD9">
        <w:rPr>
          <w:rFonts w:ascii="Times New Roman" w:hAnsi="Times New Roman" w:cs="Times New Roman"/>
        </w:rPr>
        <w:tab/>
        <w:t>Рибоза в полисахаридных вакцинах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2.5.32.</w:t>
      </w:r>
      <w:r w:rsidRPr="00417BD9">
        <w:rPr>
          <w:rFonts w:ascii="Times New Roman" w:hAnsi="Times New Roman" w:cs="Times New Roman"/>
        </w:rPr>
        <w:tab/>
        <w:t xml:space="preserve">Вода- </w:t>
      </w:r>
      <w:proofErr w:type="spellStart"/>
      <w:r w:rsidRPr="00417BD9">
        <w:rPr>
          <w:rFonts w:ascii="Times New Roman" w:hAnsi="Times New Roman" w:cs="Times New Roman"/>
        </w:rPr>
        <w:t>микроопределение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2.5.33.</w:t>
      </w:r>
      <w:r w:rsidRPr="00417BD9">
        <w:rPr>
          <w:rFonts w:ascii="Times New Roman" w:hAnsi="Times New Roman" w:cs="Times New Roman"/>
        </w:rPr>
        <w:tab/>
        <w:t>Общий белок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2.5.34.</w:t>
      </w:r>
      <w:r w:rsidRPr="00417BD9">
        <w:rPr>
          <w:rFonts w:ascii="Times New Roman" w:hAnsi="Times New Roman" w:cs="Times New Roman"/>
        </w:rPr>
        <w:tab/>
        <w:t>Уксусная кислота в синтетических пептидах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2.5.35.</w:t>
      </w:r>
      <w:r w:rsidRPr="00417BD9">
        <w:rPr>
          <w:rFonts w:ascii="Times New Roman" w:hAnsi="Times New Roman" w:cs="Times New Roman"/>
        </w:rPr>
        <w:tab/>
        <w:t>Азота монооксид в газах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2.5.36.</w:t>
      </w:r>
      <w:r w:rsidRPr="00417BD9">
        <w:rPr>
          <w:rFonts w:ascii="Times New Roman" w:hAnsi="Times New Roman" w:cs="Times New Roman"/>
        </w:rPr>
        <w:tab/>
        <w:t xml:space="preserve">Значение </w:t>
      </w:r>
      <w:proofErr w:type="spellStart"/>
      <w:r w:rsidRPr="00417BD9">
        <w:rPr>
          <w:rFonts w:ascii="Times New Roman" w:hAnsi="Times New Roman" w:cs="Times New Roman"/>
        </w:rPr>
        <w:t>анизидина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2.5.37.</w:t>
      </w:r>
      <w:r w:rsidRPr="00417BD9">
        <w:rPr>
          <w:rFonts w:ascii="Times New Roman" w:hAnsi="Times New Roman" w:cs="Times New Roman"/>
        </w:rPr>
        <w:tab/>
        <w:t xml:space="preserve">Метил-, этил- и </w:t>
      </w:r>
      <w:proofErr w:type="spellStart"/>
      <w:r w:rsidRPr="00417BD9">
        <w:rPr>
          <w:rFonts w:ascii="Times New Roman" w:hAnsi="Times New Roman" w:cs="Times New Roman"/>
        </w:rPr>
        <w:t>изопропилметансульфонат</w:t>
      </w:r>
      <w:proofErr w:type="spellEnd"/>
      <w:r w:rsidRPr="00417BD9">
        <w:rPr>
          <w:rFonts w:ascii="Times New Roman" w:hAnsi="Times New Roman" w:cs="Times New Roman"/>
        </w:rPr>
        <w:t xml:space="preserve"> в </w:t>
      </w:r>
      <w:proofErr w:type="spellStart"/>
      <w:r w:rsidRPr="00417BD9">
        <w:rPr>
          <w:rFonts w:ascii="Times New Roman" w:hAnsi="Times New Roman" w:cs="Times New Roman"/>
        </w:rPr>
        <w:t>метансульфоновой</w:t>
      </w:r>
      <w:proofErr w:type="spellEnd"/>
      <w:r w:rsidRPr="00417BD9">
        <w:rPr>
          <w:rFonts w:ascii="Times New Roman" w:hAnsi="Times New Roman" w:cs="Times New Roman"/>
        </w:rPr>
        <w:t xml:space="preserve"> кислоте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2.5.38.</w:t>
      </w:r>
      <w:r w:rsidRPr="00417BD9">
        <w:rPr>
          <w:rFonts w:ascii="Times New Roman" w:hAnsi="Times New Roman" w:cs="Times New Roman"/>
        </w:rPr>
        <w:tab/>
        <w:t xml:space="preserve">Метил-, этил- и </w:t>
      </w:r>
      <w:proofErr w:type="spellStart"/>
      <w:r w:rsidRPr="00417BD9">
        <w:rPr>
          <w:rFonts w:ascii="Times New Roman" w:hAnsi="Times New Roman" w:cs="Times New Roman"/>
        </w:rPr>
        <w:t>изопропилметансульфонат</w:t>
      </w:r>
      <w:proofErr w:type="spellEnd"/>
      <w:r w:rsidRPr="00417BD9">
        <w:rPr>
          <w:rFonts w:ascii="Times New Roman" w:hAnsi="Times New Roman" w:cs="Times New Roman"/>
        </w:rPr>
        <w:t xml:space="preserve"> в действующих веществах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2.5.39.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Метансульфонилхлорид</w:t>
      </w:r>
      <w:proofErr w:type="spellEnd"/>
      <w:r w:rsidRPr="00417BD9">
        <w:rPr>
          <w:rFonts w:ascii="Times New Roman" w:hAnsi="Times New Roman" w:cs="Times New Roman"/>
        </w:rPr>
        <w:t xml:space="preserve"> в </w:t>
      </w:r>
      <w:proofErr w:type="spellStart"/>
      <w:r w:rsidRPr="00417BD9">
        <w:rPr>
          <w:rFonts w:ascii="Times New Roman" w:hAnsi="Times New Roman" w:cs="Times New Roman"/>
        </w:rPr>
        <w:t>метансульфоновой</w:t>
      </w:r>
      <w:proofErr w:type="spellEnd"/>
      <w:r w:rsidRPr="00417BD9">
        <w:rPr>
          <w:rFonts w:ascii="Times New Roman" w:hAnsi="Times New Roman" w:cs="Times New Roman"/>
        </w:rPr>
        <w:t xml:space="preserve"> кислоте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</w:t>
      </w:r>
      <w:r w:rsidRPr="00417BD9">
        <w:rPr>
          <w:rFonts w:ascii="Times New Roman" w:hAnsi="Times New Roman" w:cs="Times New Roman"/>
        </w:rPr>
        <w:tab/>
        <w:t>Биологические испытания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2.6.1.</w:t>
      </w:r>
      <w:r w:rsidRPr="00417BD9">
        <w:rPr>
          <w:rFonts w:ascii="Times New Roman" w:hAnsi="Times New Roman" w:cs="Times New Roman"/>
        </w:rPr>
        <w:tab/>
        <w:t>Стерильность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2.6.2.</w:t>
      </w:r>
      <w:r w:rsidRPr="00417BD9">
        <w:rPr>
          <w:rFonts w:ascii="Times New Roman" w:hAnsi="Times New Roman" w:cs="Times New Roman"/>
        </w:rPr>
        <w:tab/>
        <w:t>Микобактерии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2.6.7.</w:t>
      </w:r>
      <w:r w:rsidRPr="00417BD9">
        <w:rPr>
          <w:rFonts w:ascii="Times New Roman" w:hAnsi="Times New Roman" w:cs="Times New Roman"/>
        </w:rPr>
        <w:tab/>
        <w:t>Микоплазмы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2.6.8.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Пирогенность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2.6.9.</w:t>
      </w:r>
      <w:r w:rsidRPr="00417BD9">
        <w:rPr>
          <w:rFonts w:ascii="Times New Roman" w:hAnsi="Times New Roman" w:cs="Times New Roman"/>
        </w:rPr>
        <w:tab/>
        <w:t>Аномальная токсичность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2.6.10.</w:t>
      </w:r>
      <w:r w:rsidRPr="00417BD9">
        <w:rPr>
          <w:rFonts w:ascii="Times New Roman" w:hAnsi="Times New Roman" w:cs="Times New Roman"/>
        </w:rPr>
        <w:tab/>
        <w:t>Гистамин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2.6.11.</w:t>
      </w:r>
      <w:r w:rsidRPr="00417BD9">
        <w:rPr>
          <w:rFonts w:ascii="Times New Roman" w:hAnsi="Times New Roman" w:cs="Times New Roman"/>
        </w:rPr>
        <w:tab/>
        <w:t>Депрессорные вещества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2.6.12.</w:t>
      </w:r>
      <w:r w:rsidRPr="00417BD9">
        <w:rPr>
          <w:rFonts w:ascii="Times New Roman" w:hAnsi="Times New Roman" w:cs="Times New Roman"/>
        </w:rPr>
        <w:tab/>
        <w:t xml:space="preserve">Микробиологическое </w:t>
      </w:r>
      <w:proofErr w:type="spellStart"/>
      <w:r w:rsidRPr="00417BD9">
        <w:rPr>
          <w:rFonts w:ascii="Times New Roman" w:hAnsi="Times New Roman" w:cs="Times New Roman"/>
        </w:rPr>
        <w:t>иследование</w:t>
      </w:r>
      <w:proofErr w:type="spellEnd"/>
      <w:r w:rsidRPr="00417BD9">
        <w:rPr>
          <w:rFonts w:ascii="Times New Roman" w:hAnsi="Times New Roman" w:cs="Times New Roman"/>
        </w:rPr>
        <w:t xml:space="preserve"> нестерильных продуктов: определение общего количества микроорганизмов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lastRenderedPageBreak/>
        <w:t>2.6.13.</w:t>
      </w:r>
      <w:r w:rsidRPr="00417BD9">
        <w:rPr>
          <w:rFonts w:ascii="Times New Roman" w:hAnsi="Times New Roman" w:cs="Times New Roman"/>
        </w:rPr>
        <w:tab/>
        <w:t>Микробиологическое исследование нестерильных продуктов: испытания на наличие определенных микроорганизмов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2.6.14.</w:t>
      </w:r>
      <w:r w:rsidRPr="00417BD9">
        <w:rPr>
          <w:rFonts w:ascii="Times New Roman" w:hAnsi="Times New Roman" w:cs="Times New Roman"/>
        </w:rPr>
        <w:tab/>
        <w:t>Бактериальные эндотоксины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2.6.15.</w:t>
      </w:r>
      <w:r w:rsidRPr="00417BD9">
        <w:rPr>
          <w:rFonts w:ascii="Times New Roman" w:hAnsi="Times New Roman" w:cs="Times New Roman"/>
        </w:rPr>
        <w:tab/>
        <w:t xml:space="preserve">Активатор </w:t>
      </w:r>
      <w:proofErr w:type="spellStart"/>
      <w:r w:rsidRPr="00417BD9">
        <w:rPr>
          <w:rFonts w:ascii="Times New Roman" w:hAnsi="Times New Roman" w:cs="Times New Roman"/>
        </w:rPr>
        <w:t>прекалликреина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2.6.16.</w:t>
      </w:r>
      <w:r w:rsidRPr="00417BD9">
        <w:rPr>
          <w:rFonts w:ascii="Times New Roman" w:hAnsi="Times New Roman" w:cs="Times New Roman"/>
        </w:rPr>
        <w:tab/>
        <w:t>Испытания на посторонние агенты в вирусных вакцинах для медицинского применения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2.6.17.</w:t>
      </w:r>
      <w:r w:rsidRPr="00417BD9">
        <w:rPr>
          <w:rFonts w:ascii="Times New Roman" w:hAnsi="Times New Roman" w:cs="Times New Roman"/>
        </w:rPr>
        <w:tab/>
        <w:t xml:space="preserve">Испытание на </w:t>
      </w:r>
      <w:proofErr w:type="spellStart"/>
      <w:r w:rsidRPr="00417BD9">
        <w:rPr>
          <w:rFonts w:ascii="Times New Roman" w:hAnsi="Times New Roman" w:cs="Times New Roman"/>
        </w:rPr>
        <w:t>антикомплементарную</w:t>
      </w:r>
      <w:proofErr w:type="spellEnd"/>
      <w:r w:rsidRPr="00417BD9">
        <w:rPr>
          <w:rFonts w:ascii="Times New Roman" w:hAnsi="Times New Roman" w:cs="Times New Roman"/>
        </w:rPr>
        <w:t xml:space="preserve"> активность иммуноглобулина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2.6.18.</w:t>
      </w:r>
      <w:r w:rsidRPr="00417BD9">
        <w:rPr>
          <w:rFonts w:ascii="Times New Roman" w:hAnsi="Times New Roman" w:cs="Times New Roman"/>
        </w:rPr>
        <w:tab/>
        <w:t xml:space="preserve">Испытание живых вирусных вакцин на </w:t>
      </w:r>
      <w:proofErr w:type="spellStart"/>
      <w:r w:rsidRPr="00417BD9">
        <w:rPr>
          <w:rFonts w:ascii="Times New Roman" w:hAnsi="Times New Roman" w:cs="Times New Roman"/>
        </w:rPr>
        <w:t>нейровирулентност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2.6.19.</w:t>
      </w:r>
      <w:r w:rsidRPr="00417BD9">
        <w:rPr>
          <w:rFonts w:ascii="Times New Roman" w:hAnsi="Times New Roman" w:cs="Times New Roman"/>
        </w:rPr>
        <w:tab/>
        <w:t xml:space="preserve">Испытание вакцины для профилактики полиомиелита (пероральной) на </w:t>
      </w:r>
      <w:proofErr w:type="spellStart"/>
      <w:r w:rsidRPr="00417BD9">
        <w:rPr>
          <w:rFonts w:ascii="Times New Roman" w:hAnsi="Times New Roman" w:cs="Times New Roman"/>
        </w:rPr>
        <w:t>нейровирулентность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2.6.20.</w:t>
      </w:r>
      <w:r w:rsidRPr="00417BD9">
        <w:rPr>
          <w:rFonts w:ascii="Times New Roman" w:hAnsi="Times New Roman" w:cs="Times New Roman"/>
        </w:rPr>
        <w:tab/>
        <w:t>Анти-А и анти-В гемагглютинины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2.6.21.</w:t>
      </w:r>
      <w:r w:rsidRPr="00417BD9">
        <w:rPr>
          <w:rFonts w:ascii="Times New Roman" w:hAnsi="Times New Roman" w:cs="Times New Roman"/>
        </w:rPr>
        <w:tab/>
        <w:t>Методы амплификации нуклеиновых кислот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2.6.22.</w:t>
      </w:r>
      <w:r w:rsidRPr="00417BD9">
        <w:rPr>
          <w:rFonts w:ascii="Times New Roman" w:hAnsi="Times New Roman" w:cs="Times New Roman"/>
        </w:rPr>
        <w:tab/>
        <w:t>Активированные факторы свертывания крови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2.6.26.</w:t>
      </w:r>
      <w:r w:rsidRPr="00417BD9">
        <w:rPr>
          <w:rFonts w:ascii="Times New Roman" w:hAnsi="Times New Roman" w:cs="Times New Roman"/>
        </w:rPr>
        <w:tab/>
        <w:t>Испытание на анти-D антитела в иммуноглобулине человека для внутривенного введения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2.6.27.</w:t>
      </w:r>
      <w:r w:rsidRPr="00417BD9">
        <w:rPr>
          <w:rFonts w:ascii="Times New Roman" w:hAnsi="Times New Roman" w:cs="Times New Roman"/>
        </w:rPr>
        <w:tab/>
        <w:t>Микробиологический контроль клеточных продуктов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2.6.30.</w:t>
      </w:r>
      <w:r w:rsidRPr="00417BD9">
        <w:rPr>
          <w:rFonts w:ascii="Times New Roman" w:hAnsi="Times New Roman" w:cs="Times New Roman"/>
        </w:rPr>
        <w:tab/>
        <w:t>Испытание на активацию моноцитов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2.6.31.</w:t>
      </w:r>
      <w:r w:rsidRPr="00417BD9">
        <w:rPr>
          <w:rFonts w:ascii="Times New Roman" w:hAnsi="Times New Roman" w:cs="Times New Roman"/>
        </w:rPr>
        <w:tab/>
        <w:t>Микробиологическое исследование лекарственных препаратов растительного происхождения для приема внутрь и экстрактов, использующихся для их приготовления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2.6.33.</w:t>
      </w:r>
      <w:r w:rsidRPr="00417BD9">
        <w:rPr>
          <w:rFonts w:ascii="Times New Roman" w:hAnsi="Times New Roman" w:cs="Times New Roman"/>
        </w:rPr>
        <w:tab/>
        <w:t xml:space="preserve">Остаточные количества коклюшного токсина и необратимость коклюшного </w:t>
      </w:r>
      <w:proofErr w:type="spellStart"/>
      <w:r w:rsidRPr="00417BD9">
        <w:rPr>
          <w:rFonts w:ascii="Times New Roman" w:hAnsi="Times New Roman" w:cs="Times New Roman"/>
        </w:rPr>
        <w:t>анатокина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</w:t>
      </w:r>
      <w:r w:rsidRPr="00417BD9">
        <w:rPr>
          <w:rFonts w:ascii="Times New Roman" w:hAnsi="Times New Roman" w:cs="Times New Roman"/>
        </w:rPr>
        <w:tab/>
        <w:t>Методы определения биологической активности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2.7.1.</w:t>
      </w:r>
      <w:r w:rsidRPr="00417BD9">
        <w:rPr>
          <w:rFonts w:ascii="Times New Roman" w:hAnsi="Times New Roman" w:cs="Times New Roman"/>
        </w:rPr>
        <w:tab/>
        <w:t>Иммунохимические методы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2.7.2.</w:t>
      </w:r>
      <w:r w:rsidRPr="00417BD9">
        <w:rPr>
          <w:rFonts w:ascii="Times New Roman" w:hAnsi="Times New Roman" w:cs="Times New Roman"/>
        </w:rPr>
        <w:tab/>
        <w:t>Количественное определение антимикробной активности антибиотиков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2.7.5.</w:t>
      </w:r>
      <w:r w:rsidRPr="00417BD9">
        <w:rPr>
          <w:rFonts w:ascii="Times New Roman" w:hAnsi="Times New Roman" w:cs="Times New Roman"/>
        </w:rPr>
        <w:tab/>
        <w:t>Количественное определение активности гепарина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2.7.6.</w:t>
      </w:r>
      <w:r w:rsidRPr="00417BD9">
        <w:rPr>
          <w:rFonts w:ascii="Times New Roman" w:hAnsi="Times New Roman" w:cs="Times New Roman"/>
        </w:rPr>
        <w:tab/>
        <w:t>Количественное определение вакцины для профилактики дифтерии (адсорбированной)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2.7.7.</w:t>
      </w:r>
      <w:r w:rsidRPr="00417BD9">
        <w:rPr>
          <w:rFonts w:ascii="Times New Roman" w:hAnsi="Times New Roman" w:cs="Times New Roman"/>
        </w:rPr>
        <w:tab/>
        <w:t>Количественное определение активности вакцины (</w:t>
      </w:r>
      <w:proofErr w:type="spellStart"/>
      <w:r w:rsidRPr="00417BD9">
        <w:rPr>
          <w:rFonts w:ascii="Times New Roman" w:hAnsi="Times New Roman" w:cs="Times New Roman"/>
        </w:rPr>
        <w:t>цельноклеточной</w:t>
      </w:r>
      <w:proofErr w:type="spellEnd"/>
      <w:r w:rsidRPr="00417BD9">
        <w:rPr>
          <w:rFonts w:ascii="Times New Roman" w:hAnsi="Times New Roman" w:cs="Times New Roman"/>
        </w:rPr>
        <w:t>) для профилактики коклюша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2.7.8.</w:t>
      </w:r>
      <w:r w:rsidRPr="00417BD9">
        <w:rPr>
          <w:rFonts w:ascii="Times New Roman" w:hAnsi="Times New Roman" w:cs="Times New Roman"/>
        </w:rPr>
        <w:tab/>
        <w:t>Количественное определение активности вакцины для профилактики столбняка (адсорбированной)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2.7.9.</w:t>
      </w:r>
      <w:r w:rsidRPr="00417BD9">
        <w:rPr>
          <w:rFonts w:ascii="Times New Roman" w:hAnsi="Times New Roman" w:cs="Times New Roman"/>
        </w:rPr>
        <w:tab/>
        <w:t xml:space="preserve">Определение функционального состояния </w:t>
      </w:r>
      <w:proofErr w:type="spellStart"/>
      <w:r w:rsidRPr="00417BD9">
        <w:rPr>
          <w:rFonts w:ascii="Times New Roman" w:hAnsi="Times New Roman" w:cs="Times New Roman"/>
        </w:rPr>
        <w:t>Fc</w:t>
      </w:r>
      <w:proofErr w:type="spellEnd"/>
      <w:r w:rsidRPr="00417BD9">
        <w:rPr>
          <w:rFonts w:ascii="Times New Roman" w:hAnsi="Times New Roman" w:cs="Times New Roman"/>
        </w:rPr>
        <w:t>-фрагмента иммуноглобулина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2.7.10.</w:t>
      </w:r>
      <w:r w:rsidRPr="00417BD9">
        <w:rPr>
          <w:rFonts w:ascii="Times New Roman" w:hAnsi="Times New Roman" w:cs="Times New Roman"/>
        </w:rPr>
        <w:tab/>
        <w:t>Количественное определение активности фактора свертывания крови VII человека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2.7.11.</w:t>
      </w:r>
      <w:r w:rsidRPr="00417BD9">
        <w:rPr>
          <w:rFonts w:ascii="Times New Roman" w:hAnsi="Times New Roman" w:cs="Times New Roman"/>
        </w:rPr>
        <w:tab/>
        <w:t>Количественное определение активности фактора свертывания крови IX человека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2.7.12.</w:t>
      </w:r>
      <w:r w:rsidRPr="00417BD9">
        <w:rPr>
          <w:rFonts w:ascii="Times New Roman" w:hAnsi="Times New Roman" w:cs="Times New Roman"/>
        </w:rPr>
        <w:tab/>
        <w:t>Количественное определение активности гепарина в препаратах факторов свертывания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2.7.13.</w:t>
      </w:r>
      <w:r w:rsidRPr="00417BD9">
        <w:rPr>
          <w:rFonts w:ascii="Times New Roman" w:hAnsi="Times New Roman" w:cs="Times New Roman"/>
        </w:rPr>
        <w:tab/>
        <w:t>Количественное определение активности анти-О-иммуноглобулина человека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2.7.14.</w:t>
      </w:r>
      <w:r w:rsidRPr="00417BD9">
        <w:rPr>
          <w:rFonts w:ascii="Times New Roman" w:hAnsi="Times New Roman" w:cs="Times New Roman"/>
        </w:rPr>
        <w:tab/>
        <w:t>Количественное определение антигенной активности вакцины для профилактики гепатита 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2.7.15.</w:t>
      </w:r>
      <w:r w:rsidRPr="00417BD9">
        <w:rPr>
          <w:rFonts w:ascii="Times New Roman" w:hAnsi="Times New Roman" w:cs="Times New Roman"/>
        </w:rPr>
        <w:tab/>
        <w:t>Количественное определение антигенной активности вакцины для профилактики гепатита В (ДНК-рекомбинантной)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2.7.16.</w:t>
      </w:r>
      <w:r w:rsidRPr="00417BD9">
        <w:rPr>
          <w:rFonts w:ascii="Times New Roman" w:hAnsi="Times New Roman" w:cs="Times New Roman"/>
        </w:rPr>
        <w:tab/>
        <w:t>Количественное определение активности вакцины для профилактики коклюша (бесклеточной)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2.7.17.</w:t>
      </w:r>
      <w:r w:rsidRPr="00417BD9">
        <w:rPr>
          <w:rFonts w:ascii="Times New Roman" w:hAnsi="Times New Roman" w:cs="Times New Roman"/>
        </w:rPr>
        <w:tab/>
        <w:t>Количественное определение активности антитромбина III человека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2.7.18.</w:t>
      </w:r>
      <w:r w:rsidRPr="00417BD9">
        <w:rPr>
          <w:rFonts w:ascii="Times New Roman" w:hAnsi="Times New Roman" w:cs="Times New Roman"/>
        </w:rPr>
        <w:tab/>
        <w:t>Количественное определение активности фактора свертывания крови II человека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2.7.19.</w:t>
      </w:r>
      <w:r w:rsidRPr="00417BD9">
        <w:rPr>
          <w:rFonts w:ascii="Times New Roman" w:hAnsi="Times New Roman" w:cs="Times New Roman"/>
        </w:rPr>
        <w:tab/>
        <w:t>Количественное определение фактора свертывания крови X человека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2.7.20.</w:t>
      </w:r>
      <w:r w:rsidRPr="00417BD9">
        <w:rPr>
          <w:rFonts w:ascii="Times New Roman" w:hAnsi="Times New Roman" w:cs="Times New Roman"/>
        </w:rPr>
        <w:tab/>
        <w:t xml:space="preserve">Количественное определение антигенной активности вакцины для профилактики полиомиелита (инактивированной) </w:t>
      </w:r>
      <w:proofErr w:type="spellStart"/>
      <w:r w:rsidRPr="00417BD9">
        <w:rPr>
          <w:rFonts w:ascii="Times New Roman" w:hAnsi="Times New Roman" w:cs="Times New Roman"/>
        </w:rPr>
        <w:t>in</w:t>
      </w:r>
      <w:proofErr w:type="spellEnd"/>
      <w:r w:rsidRPr="00417BD9">
        <w:rPr>
          <w:rFonts w:ascii="Times New Roman" w:hAnsi="Times New Roman" w:cs="Times New Roman"/>
        </w:rPr>
        <w:t xml:space="preserve"> </w:t>
      </w:r>
      <w:proofErr w:type="spellStart"/>
      <w:r w:rsidRPr="00417BD9">
        <w:rPr>
          <w:rFonts w:ascii="Times New Roman" w:hAnsi="Times New Roman" w:cs="Times New Roman"/>
        </w:rPr>
        <w:t>vivo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2.7.21.</w:t>
      </w:r>
      <w:r w:rsidRPr="00417BD9">
        <w:rPr>
          <w:rFonts w:ascii="Times New Roman" w:hAnsi="Times New Roman" w:cs="Times New Roman"/>
        </w:rPr>
        <w:tab/>
        <w:t xml:space="preserve">Количественное определение активности фактора </w:t>
      </w:r>
      <w:proofErr w:type="spellStart"/>
      <w:r w:rsidRPr="00417BD9">
        <w:rPr>
          <w:rFonts w:ascii="Times New Roman" w:hAnsi="Times New Roman" w:cs="Times New Roman"/>
        </w:rPr>
        <w:t>Виллебранда</w:t>
      </w:r>
      <w:proofErr w:type="spellEnd"/>
      <w:r w:rsidRPr="00417BD9">
        <w:rPr>
          <w:rFonts w:ascii="Times New Roman" w:hAnsi="Times New Roman" w:cs="Times New Roman"/>
        </w:rPr>
        <w:t xml:space="preserve"> человека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2.7.22.</w:t>
      </w:r>
      <w:r w:rsidRPr="00417BD9">
        <w:rPr>
          <w:rFonts w:ascii="Times New Roman" w:hAnsi="Times New Roman" w:cs="Times New Roman"/>
        </w:rPr>
        <w:tab/>
        <w:t>Количественное определение активности фактора свертывания крови XI человека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2.7.23.</w:t>
      </w:r>
      <w:r w:rsidRPr="00417BD9">
        <w:rPr>
          <w:rFonts w:ascii="Times New Roman" w:hAnsi="Times New Roman" w:cs="Times New Roman"/>
        </w:rPr>
        <w:tab/>
        <w:t>Определение количества клеток CD34/CD45+ в препаратах для гемопоэза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2.7.24.</w:t>
      </w:r>
      <w:r w:rsidRPr="00417BD9">
        <w:rPr>
          <w:rFonts w:ascii="Times New Roman" w:hAnsi="Times New Roman" w:cs="Times New Roman"/>
        </w:rPr>
        <w:tab/>
        <w:t xml:space="preserve">Проточная </w:t>
      </w:r>
      <w:proofErr w:type="spellStart"/>
      <w:r w:rsidRPr="00417BD9">
        <w:rPr>
          <w:rFonts w:ascii="Times New Roman" w:hAnsi="Times New Roman" w:cs="Times New Roman"/>
        </w:rPr>
        <w:t>цитометрия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2.7.25.</w:t>
      </w:r>
      <w:r w:rsidRPr="00417BD9">
        <w:rPr>
          <w:rFonts w:ascii="Times New Roman" w:hAnsi="Times New Roman" w:cs="Times New Roman"/>
        </w:rPr>
        <w:tab/>
        <w:t>Количественное определение активности ингибитора плазмина человека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2.7.27.</w:t>
      </w:r>
      <w:r w:rsidRPr="00417BD9">
        <w:rPr>
          <w:rFonts w:ascii="Times New Roman" w:hAnsi="Times New Roman" w:cs="Times New Roman"/>
        </w:rPr>
        <w:tab/>
        <w:t xml:space="preserve">Количественное определение дифтерийного и столбнячного токсинов и анатоксинов методом осаждения (количественное определение по </w:t>
      </w:r>
      <w:proofErr w:type="spellStart"/>
      <w:r w:rsidRPr="00417BD9">
        <w:rPr>
          <w:rFonts w:ascii="Times New Roman" w:hAnsi="Times New Roman" w:cs="Times New Roman"/>
        </w:rPr>
        <w:t>Рамону</w:t>
      </w:r>
      <w:proofErr w:type="spellEnd"/>
      <w:r w:rsidRPr="00417BD9">
        <w:rPr>
          <w:rFonts w:ascii="Times New Roman" w:hAnsi="Times New Roman" w:cs="Times New Roman"/>
        </w:rPr>
        <w:t>)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2.7.28.</w:t>
      </w:r>
      <w:r w:rsidRPr="00417BD9">
        <w:rPr>
          <w:rFonts w:ascii="Times New Roman" w:hAnsi="Times New Roman" w:cs="Times New Roman"/>
        </w:rPr>
        <w:tab/>
        <w:t>Определение количества гемопоэтических клеток-предшественников человека по колониеобразующим клеткам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2.7.29.</w:t>
      </w:r>
      <w:r w:rsidRPr="00417BD9">
        <w:rPr>
          <w:rFonts w:ascii="Times New Roman" w:hAnsi="Times New Roman" w:cs="Times New Roman"/>
        </w:rPr>
        <w:tab/>
        <w:t>Определение количества и жизнеспособности ядерных клеток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2.7.30.</w:t>
      </w:r>
      <w:r w:rsidRPr="00417BD9">
        <w:rPr>
          <w:rFonts w:ascii="Times New Roman" w:hAnsi="Times New Roman" w:cs="Times New Roman"/>
        </w:rPr>
        <w:tab/>
        <w:t>Количественное определение активности протеина с человека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2.7.31.</w:t>
      </w:r>
      <w:r w:rsidRPr="00417BD9">
        <w:rPr>
          <w:rFonts w:ascii="Times New Roman" w:hAnsi="Times New Roman" w:cs="Times New Roman"/>
        </w:rPr>
        <w:tab/>
        <w:t>Количественное определение протеина S человека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2.7.32.</w:t>
      </w:r>
      <w:r w:rsidRPr="00417BD9">
        <w:rPr>
          <w:rFonts w:ascii="Times New Roman" w:hAnsi="Times New Roman" w:cs="Times New Roman"/>
        </w:rPr>
        <w:tab/>
        <w:t>Количественное определение активности ингибитора а-1-протеиназы человека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Фармакогностические</w:t>
      </w:r>
      <w:proofErr w:type="spellEnd"/>
      <w:r w:rsidRPr="00417BD9">
        <w:rPr>
          <w:rFonts w:ascii="Times New Roman" w:hAnsi="Times New Roman" w:cs="Times New Roman"/>
        </w:rPr>
        <w:t xml:space="preserve"> методы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lastRenderedPageBreak/>
        <w:t>2.8.1.</w:t>
      </w:r>
      <w:r w:rsidRPr="00417BD9">
        <w:rPr>
          <w:rFonts w:ascii="Times New Roman" w:hAnsi="Times New Roman" w:cs="Times New Roman"/>
        </w:rPr>
        <w:tab/>
        <w:t>Зола, нерастворимая в хлористоводородной кислоте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2.8.2.</w:t>
      </w:r>
      <w:r w:rsidRPr="00417BD9">
        <w:rPr>
          <w:rFonts w:ascii="Times New Roman" w:hAnsi="Times New Roman" w:cs="Times New Roman"/>
        </w:rPr>
        <w:tab/>
        <w:t>Допустимые примеси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2.8.3.</w:t>
      </w:r>
      <w:r w:rsidRPr="00417BD9">
        <w:rPr>
          <w:rFonts w:ascii="Times New Roman" w:hAnsi="Times New Roman" w:cs="Times New Roman"/>
        </w:rPr>
        <w:tab/>
        <w:t xml:space="preserve">Устьица и </w:t>
      </w:r>
      <w:proofErr w:type="spellStart"/>
      <w:r w:rsidRPr="00417BD9">
        <w:rPr>
          <w:rFonts w:ascii="Times New Roman" w:hAnsi="Times New Roman" w:cs="Times New Roman"/>
        </w:rPr>
        <w:t>устьичный</w:t>
      </w:r>
      <w:proofErr w:type="spellEnd"/>
      <w:r w:rsidRPr="00417BD9">
        <w:rPr>
          <w:rFonts w:ascii="Times New Roman" w:hAnsi="Times New Roman" w:cs="Times New Roman"/>
        </w:rPr>
        <w:t xml:space="preserve"> индекс устьица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2.8.4.</w:t>
      </w:r>
      <w:r w:rsidRPr="00417BD9">
        <w:rPr>
          <w:rFonts w:ascii="Times New Roman" w:hAnsi="Times New Roman" w:cs="Times New Roman"/>
        </w:rPr>
        <w:tab/>
        <w:t>Коэффициент набухания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2.8.5.</w:t>
      </w:r>
      <w:r w:rsidRPr="00417BD9">
        <w:rPr>
          <w:rFonts w:ascii="Times New Roman" w:hAnsi="Times New Roman" w:cs="Times New Roman"/>
        </w:rPr>
        <w:tab/>
        <w:t>Определение воды в эфирных маслах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2.8.6.</w:t>
      </w:r>
      <w:r w:rsidRPr="00417BD9">
        <w:rPr>
          <w:rFonts w:ascii="Times New Roman" w:hAnsi="Times New Roman" w:cs="Times New Roman"/>
        </w:rPr>
        <w:tab/>
        <w:t>Посторонние эфиры в эфирных маслах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2.8.7.</w:t>
      </w:r>
      <w:r w:rsidRPr="00417BD9">
        <w:rPr>
          <w:rFonts w:ascii="Times New Roman" w:hAnsi="Times New Roman" w:cs="Times New Roman"/>
        </w:rPr>
        <w:tab/>
        <w:t>Жирные масла и осмоление эфирные масла в эфирных маслах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2.8.8.</w:t>
      </w:r>
      <w:r w:rsidRPr="00417BD9">
        <w:rPr>
          <w:rFonts w:ascii="Times New Roman" w:hAnsi="Times New Roman" w:cs="Times New Roman"/>
        </w:rPr>
        <w:tab/>
        <w:t>Запах и вкус эфирных масел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2.8.9.</w:t>
      </w:r>
      <w:r w:rsidRPr="00417BD9">
        <w:rPr>
          <w:rFonts w:ascii="Times New Roman" w:hAnsi="Times New Roman" w:cs="Times New Roman"/>
        </w:rPr>
        <w:tab/>
        <w:t>Остаток после выпаривания эфирного масла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2.8.10.</w:t>
      </w:r>
      <w:r w:rsidRPr="00417BD9">
        <w:rPr>
          <w:rFonts w:ascii="Times New Roman" w:hAnsi="Times New Roman" w:cs="Times New Roman"/>
        </w:rPr>
        <w:tab/>
        <w:t>Растворимость эфирных масел в спирте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2.8.11.</w:t>
      </w:r>
      <w:r w:rsidRPr="00417BD9">
        <w:rPr>
          <w:rFonts w:ascii="Times New Roman" w:hAnsi="Times New Roman" w:cs="Times New Roman"/>
        </w:rPr>
        <w:tab/>
        <w:t>Определение 1,8-цинеола в эфирных маслах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2.8.12.</w:t>
      </w:r>
      <w:r w:rsidRPr="00417BD9">
        <w:rPr>
          <w:rFonts w:ascii="Times New Roman" w:hAnsi="Times New Roman" w:cs="Times New Roman"/>
        </w:rPr>
        <w:tab/>
        <w:t>Содержание эфирного масла в лекарственном растительном сырье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2.8.13.</w:t>
      </w:r>
      <w:r w:rsidRPr="00417BD9">
        <w:rPr>
          <w:rFonts w:ascii="Times New Roman" w:hAnsi="Times New Roman" w:cs="Times New Roman"/>
        </w:rPr>
        <w:tab/>
        <w:t>Остаточное количество пестицидов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2.8.14.</w:t>
      </w:r>
      <w:r w:rsidRPr="00417BD9">
        <w:rPr>
          <w:rFonts w:ascii="Times New Roman" w:hAnsi="Times New Roman" w:cs="Times New Roman"/>
        </w:rPr>
        <w:tab/>
        <w:t>Дубильные веществ в лекарственном растительном сырье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2.8.15.</w:t>
      </w:r>
      <w:r w:rsidRPr="00417BD9">
        <w:rPr>
          <w:rFonts w:ascii="Times New Roman" w:hAnsi="Times New Roman" w:cs="Times New Roman"/>
        </w:rPr>
        <w:tab/>
        <w:t>Определение показателя горечи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2.8.16.</w:t>
      </w:r>
      <w:r w:rsidRPr="00417BD9">
        <w:rPr>
          <w:rFonts w:ascii="Times New Roman" w:hAnsi="Times New Roman" w:cs="Times New Roman"/>
        </w:rPr>
        <w:tab/>
        <w:t>Сухой остаток экстрактов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2.8.17.</w:t>
      </w:r>
      <w:r w:rsidRPr="00417BD9">
        <w:rPr>
          <w:rFonts w:ascii="Times New Roman" w:hAnsi="Times New Roman" w:cs="Times New Roman"/>
        </w:rPr>
        <w:tab/>
        <w:t>Потеря в массе при высушивании экстрактов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2.8.18.</w:t>
      </w:r>
      <w:r w:rsidRPr="00417BD9">
        <w:rPr>
          <w:rFonts w:ascii="Times New Roman" w:hAnsi="Times New Roman" w:cs="Times New Roman"/>
        </w:rPr>
        <w:tab/>
        <w:t>Определение афлатоксина В1 в лекарственном растительном сырье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2.8.20.</w:t>
      </w:r>
      <w:r w:rsidRPr="00417BD9">
        <w:rPr>
          <w:rFonts w:ascii="Times New Roman" w:hAnsi="Times New Roman" w:cs="Times New Roman"/>
        </w:rPr>
        <w:tab/>
        <w:t>Лекарственное растительное сырье: отбор проб и подготовка образцов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2.8.21.</w:t>
      </w:r>
      <w:r w:rsidRPr="00417BD9">
        <w:rPr>
          <w:rFonts w:ascii="Times New Roman" w:hAnsi="Times New Roman" w:cs="Times New Roman"/>
        </w:rPr>
        <w:tab/>
        <w:t xml:space="preserve">Испытание лекарственного растительного сырья на </w:t>
      </w:r>
      <w:proofErr w:type="spellStart"/>
      <w:r w:rsidRPr="00417BD9">
        <w:rPr>
          <w:rFonts w:ascii="Times New Roman" w:hAnsi="Times New Roman" w:cs="Times New Roman"/>
        </w:rPr>
        <w:t>аристолохиевые</w:t>
      </w:r>
      <w:proofErr w:type="spellEnd"/>
      <w:r w:rsidRPr="00417BD9">
        <w:rPr>
          <w:rFonts w:ascii="Times New Roman" w:hAnsi="Times New Roman" w:cs="Times New Roman"/>
        </w:rPr>
        <w:t xml:space="preserve"> кислоты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2.8.22.</w:t>
      </w:r>
      <w:r w:rsidRPr="00417BD9">
        <w:rPr>
          <w:rFonts w:ascii="Times New Roman" w:hAnsi="Times New Roman" w:cs="Times New Roman"/>
        </w:rPr>
        <w:tab/>
        <w:t xml:space="preserve">Определение </w:t>
      </w:r>
      <w:proofErr w:type="spellStart"/>
      <w:r w:rsidRPr="00417BD9">
        <w:rPr>
          <w:rFonts w:ascii="Times New Roman" w:hAnsi="Times New Roman" w:cs="Times New Roman"/>
        </w:rPr>
        <w:t>охратоксина</w:t>
      </w:r>
      <w:proofErr w:type="spellEnd"/>
      <w:r w:rsidRPr="00417BD9">
        <w:rPr>
          <w:rFonts w:ascii="Times New Roman" w:hAnsi="Times New Roman" w:cs="Times New Roman"/>
        </w:rPr>
        <w:t xml:space="preserve"> А в лекарственном растительном сырье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2.8.23.</w:t>
      </w:r>
      <w:r w:rsidRPr="00417BD9">
        <w:rPr>
          <w:rFonts w:ascii="Times New Roman" w:hAnsi="Times New Roman" w:cs="Times New Roman"/>
        </w:rPr>
        <w:tab/>
        <w:t>Микроскопическое исследование лекарственного растительного сырья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Фармако</w:t>
      </w:r>
      <w:proofErr w:type="spellEnd"/>
      <w:r w:rsidRPr="00417BD9">
        <w:rPr>
          <w:rFonts w:ascii="Times New Roman" w:hAnsi="Times New Roman" w:cs="Times New Roman"/>
        </w:rPr>
        <w:t>-технологические испытания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2.9.1.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Распадаемость</w:t>
      </w:r>
      <w:proofErr w:type="spellEnd"/>
      <w:r w:rsidRPr="00417BD9">
        <w:rPr>
          <w:rFonts w:ascii="Times New Roman" w:hAnsi="Times New Roman" w:cs="Times New Roman"/>
        </w:rPr>
        <w:t xml:space="preserve"> таблеток и капсул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2.9.2.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Распадаемость</w:t>
      </w:r>
      <w:proofErr w:type="spellEnd"/>
      <w:r w:rsidRPr="00417BD9">
        <w:rPr>
          <w:rFonts w:ascii="Times New Roman" w:hAnsi="Times New Roman" w:cs="Times New Roman"/>
        </w:rPr>
        <w:t xml:space="preserve"> суппозиториев и пессариев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2.9.3.</w:t>
      </w:r>
      <w:r w:rsidRPr="00417BD9">
        <w:rPr>
          <w:rFonts w:ascii="Times New Roman" w:hAnsi="Times New Roman" w:cs="Times New Roman"/>
        </w:rPr>
        <w:tab/>
        <w:t>Испытание «Растворение» для твердых дозированных форм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2.9.4.</w:t>
      </w:r>
      <w:r w:rsidRPr="00417BD9">
        <w:rPr>
          <w:rFonts w:ascii="Times New Roman" w:hAnsi="Times New Roman" w:cs="Times New Roman"/>
        </w:rPr>
        <w:tab/>
        <w:t xml:space="preserve">Испытание «Растворение» для </w:t>
      </w:r>
      <w:proofErr w:type="spellStart"/>
      <w:r w:rsidRPr="00417BD9">
        <w:rPr>
          <w:rFonts w:ascii="Times New Roman" w:hAnsi="Times New Roman" w:cs="Times New Roman"/>
        </w:rPr>
        <w:t>трансдермальных</w:t>
      </w:r>
      <w:proofErr w:type="spellEnd"/>
      <w:r w:rsidRPr="00417BD9">
        <w:rPr>
          <w:rFonts w:ascii="Times New Roman" w:hAnsi="Times New Roman" w:cs="Times New Roman"/>
        </w:rPr>
        <w:t xml:space="preserve"> пластырей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2.9.5.</w:t>
      </w:r>
      <w:r w:rsidRPr="00417BD9">
        <w:rPr>
          <w:rFonts w:ascii="Times New Roman" w:hAnsi="Times New Roman" w:cs="Times New Roman"/>
        </w:rPr>
        <w:tab/>
        <w:t>Однородность массы дозированных лекарственных препаратов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2.9.6.</w:t>
      </w:r>
      <w:r w:rsidRPr="00417BD9">
        <w:rPr>
          <w:rFonts w:ascii="Times New Roman" w:hAnsi="Times New Roman" w:cs="Times New Roman"/>
        </w:rPr>
        <w:tab/>
        <w:t>Однородность содержания дозированных лекарственных препаратов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2.9.7.</w:t>
      </w:r>
      <w:r w:rsidRPr="00417BD9">
        <w:rPr>
          <w:rFonts w:ascii="Times New Roman" w:hAnsi="Times New Roman" w:cs="Times New Roman"/>
        </w:rPr>
        <w:tab/>
        <w:t>Прочность таблеток без оболочки на истирание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2.9.8.</w:t>
      </w:r>
      <w:r w:rsidRPr="00417BD9">
        <w:rPr>
          <w:rFonts w:ascii="Times New Roman" w:hAnsi="Times New Roman" w:cs="Times New Roman"/>
        </w:rPr>
        <w:tab/>
        <w:t>Прочность таблеток на излом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2.9.9.</w:t>
      </w:r>
      <w:r w:rsidRPr="00417BD9">
        <w:rPr>
          <w:rFonts w:ascii="Times New Roman" w:hAnsi="Times New Roman" w:cs="Times New Roman"/>
        </w:rPr>
        <w:tab/>
        <w:t>Измерение консистенции методом пенетрометрии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2.9.10.</w:t>
      </w:r>
      <w:r w:rsidRPr="00417BD9">
        <w:rPr>
          <w:rFonts w:ascii="Times New Roman" w:hAnsi="Times New Roman" w:cs="Times New Roman"/>
        </w:rPr>
        <w:tab/>
        <w:t xml:space="preserve">Содержание этанола и </w:t>
      </w:r>
      <w:proofErr w:type="spellStart"/>
      <w:r w:rsidRPr="00417BD9">
        <w:rPr>
          <w:rFonts w:ascii="Times New Roman" w:hAnsi="Times New Roman" w:cs="Times New Roman"/>
        </w:rPr>
        <w:t>алкоголеметрические</w:t>
      </w:r>
      <w:proofErr w:type="spellEnd"/>
      <w:r w:rsidRPr="00417BD9">
        <w:rPr>
          <w:rFonts w:ascii="Times New Roman" w:hAnsi="Times New Roman" w:cs="Times New Roman"/>
        </w:rPr>
        <w:t xml:space="preserve"> таблицы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2.9.11.</w:t>
      </w:r>
      <w:r w:rsidRPr="00417BD9">
        <w:rPr>
          <w:rFonts w:ascii="Times New Roman" w:hAnsi="Times New Roman" w:cs="Times New Roman"/>
        </w:rPr>
        <w:tab/>
        <w:t>Испытание на содержание метанола и 2-пропанола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2.9.12.</w:t>
      </w:r>
      <w:r w:rsidRPr="00417BD9">
        <w:rPr>
          <w:rFonts w:ascii="Times New Roman" w:hAnsi="Times New Roman" w:cs="Times New Roman"/>
        </w:rPr>
        <w:tab/>
        <w:t>Ситовой анализ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2.9.14.</w:t>
      </w:r>
      <w:r w:rsidRPr="00417BD9">
        <w:rPr>
          <w:rFonts w:ascii="Times New Roman" w:hAnsi="Times New Roman" w:cs="Times New Roman"/>
        </w:rPr>
        <w:tab/>
        <w:t>Определение удельной площади поверхности методом воздухопроницаемости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2.9.16.</w:t>
      </w:r>
      <w:r w:rsidRPr="00417BD9">
        <w:rPr>
          <w:rFonts w:ascii="Times New Roman" w:hAnsi="Times New Roman" w:cs="Times New Roman"/>
        </w:rPr>
        <w:tab/>
        <w:t>Сыпучесть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2.9.17.</w:t>
      </w:r>
      <w:r w:rsidRPr="00417BD9">
        <w:rPr>
          <w:rFonts w:ascii="Times New Roman" w:hAnsi="Times New Roman" w:cs="Times New Roman"/>
        </w:rPr>
        <w:tab/>
        <w:t>Определение извлекаемого объема парентеральных лекарственных средств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2.9.18.</w:t>
      </w:r>
      <w:r w:rsidRPr="00417BD9">
        <w:rPr>
          <w:rFonts w:ascii="Times New Roman" w:hAnsi="Times New Roman" w:cs="Times New Roman"/>
        </w:rPr>
        <w:tab/>
        <w:t xml:space="preserve">Лекарственные препараты для ингаляций: оценка аэродинамических характеристик </w:t>
      </w:r>
      <w:proofErr w:type="spellStart"/>
      <w:r w:rsidRPr="00417BD9">
        <w:rPr>
          <w:rFonts w:ascii="Times New Roman" w:hAnsi="Times New Roman" w:cs="Times New Roman"/>
        </w:rPr>
        <w:t>мелкодисперснййых</w:t>
      </w:r>
      <w:proofErr w:type="spellEnd"/>
      <w:r w:rsidRPr="00417BD9">
        <w:rPr>
          <w:rFonts w:ascii="Times New Roman" w:hAnsi="Times New Roman" w:cs="Times New Roman"/>
        </w:rPr>
        <w:t xml:space="preserve"> частиц аэрозолей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2.9.19.</w:t>
      </w:r>
      <w:r w:rsidRPr="00417BD9">
        <w:rPr>
          <w:rFonts w:ascii="Times New Roman" w:hAnsi="Times New Roman" w:cs="Times New Roman"/>
        </w:rPr>
        <w:tab/>
        <w:t>Определение механических включений: невидимые частицы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2.9.20.</w:t>
      </w:r>
      <w:r w:rsidRPr="00417BD9">
        <w:rPr>
          <w:rFonts w:ascii="Times New Roman" w:hAnsi="Times New Roman" w:cs="Times New Roman"/>
        </w:rPr>
        <w:tab/>
        <w:t>Определение механических включений: видимые частицы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2.9.22.</w:t>
      </w:r>
      <w:r w:rsidRPr="00417BD9">
        <w:rPr>
          <w:rFonts w:ascii="Times New Roman" w:hAnsi="Times New Roman" w:cs="Times New Roman"/>
        </w:rPr>
        <w:tab/>
        <w:t xml:space="preserve">Определение времени полной деформации </w:t>
      </w:r>
      <w:proofErr w:type="spellStart"/>
      <w:r w:rsidRPr="00417BD9">
        <w:rPr>
          <w:rFonts w:ascii="Times New Roman" w:hAnsi="Times New Roman" w:cs="Times New Roman"/>
        </w:rPr>
        <w:t>липофильных</w:t>
      </w:r>
      <w:proofErr w:type="spellEnd"/>
      <w:r w:rsidRPr="00417BD9">
        <w:rPr>
          <w:rFonts w:ascii="Times New Roman" w:hAnsi="Times New Roman" w:cs="Times New Roman"/>
        </w:rPr>
        <w:t xml:space="preserve"> суппозиториев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2.9.23.</w:t>
      </w:r>
      <w:r w:rsidRPr="00417BD9">
        <w:rPr>
          <w:rFonts w:ascii="Times New Roman" w:hAnsi="Times New Roman" w:cs="Times New Roman"/>
        </w:rPr>
        <w:tab/>
        <w:t>Определение плотности твердых веществ при помощи газового пикнометра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2.9.25.</w:t>
      </w:r>
      <w:r w:rsidRPr="00417BD9">
        <w:rPr>
          <w:rFonts w:ascii="Times New Roman" w:hAnsi="Times New Roman" w:cs="Times New Roman"/>
        </w:rPr>
        <w:tab/>
        <w:t>Испытание «Растворение» для жевательных лекарственных резинок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2.9.26.</w:t>
      </w:r>
      <w:r w:rsidRPr="00417BD9">
        <w:rPr>
          <w:rFonts w:ascii="Times New Roman" w:hAnsi="Times New Roman" w:cs="Times New Roman"/>
        </w:rPr>
        <w:tab/>
        <w:t>Определение удельной площади поверхности методом газовой адсорбции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2.9.27.</w:t>
      </w:r>
      <w:r w:rsidRPr="00417BD9">
        <w:rPr>
          <w:rFonts w:ascii="Times New Roman" w:hAnsi="Times New Roman" w:cs="Times New Roman"/>
        </w:rPr>
        <w:tab/>
        <w:t xml:space="preserve">Однородность массы доз, извлекаемых из </w:t>
      </w:r>
      <w:proofErr w:type="spellStart"/>
      <w:r w:rsidRPr="00417BD9">
        <w:rPr>
          <w:rFonts w:ascii="Times New Roman" w:hAnsi="Times New Roman" w:cs="Times New Roman"/>
        </w:rPr>
        <w:t>многодозовых</w:t>
      </w:r>
      <w:proofErr w:type="spellEnd"/>
      <w:r w:rsidRPr="00417BD9">
        <w:rPr>
          <w:rFonts w:ascii="Times New Roman" w:hAnsi="Times New Roman" w:cs="Times New Roman"/>
        </w:rPr>
        <w:t xml:space="preserve"> контейнеров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2.9.29.</w:t>
      </w:r>
      <w:r w:rsidRPr="00417BD9">
        <w:rPr>
          <w:rFonts w:ascii="Times New Roman" w:hAnsi="Times New Roman" w:cs="Times New Roman"/>
        </w:rPr>
        <w:tab/>
        <w:t>Истинное (собственное) растворение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2.9.31.</w:t>
      </w:r>
      <w:r w:rsidRPr="00417BD9">
        <w:rPr>
          <w:rFonts w:ascii="Times New Roman" w:hAnsi="Times New Roman" w:cs="Times New Roman"/>
        </w:rPr>
        <w:tab/>
        <w:t xml:space="preserve">Определение размера частиц методом лазерной </w:t>
      </w:r>
      <w:proofErr w:type="spellStart"/>
      <w:r w:rsidRPr="00417BD9">
        <w:rPr>
          <w:rFonts w:ascii="Times New Roman" w:hAnsi="Times New Roman" w:cs="Times New Roman"/>
        </w:rPr>
        <w:t>дифрактометрии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2.9.32.</w:t>
      </w:r>
      <w:r w:rsidRPr="00417BD9">
        <w:rPr>
          <w:rFonts w:ascii="Times New Roman" w:hAnsi="Times New Roman" w:cs="Times New Roman"/>
        </w:rPr>
        <w:tab/>
        <w:t xml:space="preserve">Пористость и определение размера пор в твердых телах методом ртутной </w:t>
      </w:r>
      <w:proofErr w:type="spellStart"/>
      <w:r w:rsidRPr="00417BD9">
        <w:rPr>
          <w:rFonts w:ascii="Times New Roman" w:hAnsi="Times New Roman" w:cs="Times New Roman"/>
        </w:rPr>
        <w:t>порозиметрии</w:t>
      </w:r>
      <w:proofErr w:type="spellEnd"/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2.9.33.</w:t>
      </w:r>
      <w:r w:rsidRPr="00417BD9">
        <w:rPr>
          <w:rFonts w:ascii="Times New Roman" w:hAnsi="Times New Roman" w:cs="Times New Roman"/>
        </w:rPr>
        <w:tab/>
        <w:t xml:space="preserve">Определение параметров кристаллических веществ и частично кристаллических твердых веществ методом порошковой </w:t>
      </w:r>
      <w:proofErr w:type="spellStart"/>
      <w:r w:rsidRPr="00417BD9">
        <w:rPr>
          <w:rFonts w:ascii="Times New Roman" w:hAnsi="Times New Roman" w:cs="Times New Roman"/>
        </w:rPr>
        <w:t>дифрактометрии</w:t>
      </w:r>
      <w:proofErr w:type="spellEnd"/>
      <w:r w:rsidRPr="00417BD9">
        <w:rPr>
          <w:rFonts w:ascii="Times New Roman" w:hAnsi="Times New Roman" w:cs="Times New Roman"/>
        </w:rPr>
        <w:t xml:space="preserve"> рентгеновского излучения (XPRD)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2.9.34.</w:t>
      </w:r>
      <w:r w:rsidRPr="00417BD9">
        <w:rPr>
          <w:rFonts w:ascii="Times New Roman" w:hAnsi="Times New Roman" w:cs="Times New Roman"/>
        </w:rPr>
        <w:tab/>
        <w:t>Насыпная плотность и плотность после уплотнения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2.9.35.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Измельченность</w:t>
      </w:r>
      <w:proofErr w:type="spellEnd"/>
      <w:r w:rsidRPr="00417BD9">
        <w:rPr>
          <w:rFonts w:ascii="Times New Roman" w:hAnsi="Times New Roman" w:cs="Times New Roman"/>
        </w:rPr>
        <w:t xml:space="preserve"> порошков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2.9.36.</w:t>
      </w:r>
      <w:r w:rsidRPr="00417BD9">
        <w:rPr>
          <w:rFonts w:ascii="Times New Roman" w:hAnsi="Times New Roman" w:cs="Times New Roman"/>
        </w:rPr>
        <w:tab/>
        <w:t>Оценка сыпучести порошков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2.9.37.</w:t>
      </w:r>
      <w:r w:rsidRPr="00417BD9">
        <w:rPr>
          <w:rFonts w:ascii="Times New Roman" w:hAnsi="Times New Roman" w:cs="Times New Roman"/>
        </w:rPr>
        <w:tab/>
        <w:t>Оптическая микроскопия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2.9.38.</w:t>
      </w:r>
      <w:r w:rsidRPr="00417BD9">
        <w:rPr>
          <w:rFonts w:ascii="Times New Roman" w:hAnsi="Times New Roman" w:cs="Times New Roman"/>
        </w:rPr>
        <w:tab/>
        <w:t>Определение размера частиц методом аналитического просеивания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lastRenderedPageBreak/>
        <w:t>2.9.39.</w:t>
      </w:r>
      <w:r w:rsidRPr="00417BD9">
        <w:rPr>
          <w:rFonts w:ascii="Times New Roman" w:hAnsi="Times New Roman" w:cs="Times New Roman"/>
        </w:rPr>
        <w:tab/>
        <w:t>Взаимодействия «вода-твердое вещество»: построение изотерм сорбции-десорбции и определение активности воды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2.9.40.</w:t>
      </w:r>
      <w:r w:rsidRPr="00417BD9">
        <w:rPr>
          <w:rFonts w:ascii="Times New Roman" w:hAnsi="Times New Roman" w:cs="Times New Roman"/>
        </w:rPr>
        <w:tab/>
        <w:t>Однородность дозированных единиц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2.9.41.</w:t>
      </w:r>
      <w:r w:rsidRPr="00417BD9">
        <w:rPr>
          <w:rFonts w:ascii="Times New Roman" w:hAnsi="Times New Roman" w:cs="Times New Roman"/>
        </w:rPr>
        <w:tab/>
        <w:t>Хрупкость гранул и сфероидов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2.9.42.</w:t>
      </w:r>
      <w:r w:rsidRPr="00417BD9">
        <w:rPr>
          <w:rFonts w:ascii="Times New Roman" w:hAnsi="Times New Roman" w:cs="Times New Roman"/>
        </w:rPr>
        <w:tab/>
        <w:t xml:space="preserve">Испытание «Растворение» для </w:t>
      </w:r>
      <w:proofErr w:type="spellStart"/>
      <w:r w:rsidRPr="00417BD9">
        <w:rPr>
          <w:rFonts w:ascii="Times New Roman" w:hAnsi="Times New Roman" w:cs="Times New Roman"/>
        </w:rPr>
        <w:t>липофильных</w:t>
      </w:r>
      <w:proofErr w:type="spellEnd"/>
      <w:r w:rsidRPr="00417BD9">
        <w:rPr>
          <w:rFonts w:ascii="Times New Roman" w:hAnsi="Times New Roman" w:cs="Times New Roman"/>
        </w:rPr>
        <w:t xml:space="preserve"> твердых лекарственных форм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2.9.43.</w:t>
      </w:r>
      <w:r w:rsidRPr="00417BD9">
        <w:rPr>
          <w:rFonts w:ascii="Times New Roman" w:hAnsi="Times New Roman" w:cs="Times New Roman"/>
        </w:rPr>
        <w:tab/>
        <w:t>Кажущееся растворение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2.9.44.</w:t>
      </w:r>
      <w:r w:rsidRPr="00417BD9">
        <w:rPr>
          <w:rFonts w:ascii="Times New Roman" w:hAnsi="Times New Roman" w:cs="Times New Roman"/>
        </w:rPr>
        <w:tab/>
        <w:t>Лекарственные средства для распыления: характеристика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2.9.45.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Смачиваемость</w:t>
      </w:r>
      <w:proofErr w:type="spellEnd"/>
      <w:r w:rsidRPr="00417BD9">
        <w:rPr>
          <w:rFonts w:ascii="Times New Roman" w:hAnsi="Times New Roman" w:cs="Times New Roman"/>
        </w:rPr>
        <w:t xml:space="preserve"> пористых твердых тел, включая порошки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2.9.47.</w:t>
      </w:r>
      <w:r w:rsidRPr="00417BD9">
        <w:rPr>
          <w:rFonts w:ascii="Times New Roman" w:hAnsi="Times New Roman" w:cs="Times New Roman"/>
        </w:rPr>
        <w:tab/>
        <w:t>Подтверждение однородности дозированных единиц с использованием большого количества образцов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  <w:b/>
        </w:rPr>
      </w:pPr>
      <w:r w:rsidRPr="00417BD9">
        <w:rPr>
          <w:rFonts w:ascii="Times New Roman" w:hAnsi="Times New Roman" w:cs="Times New Roman"/>
          <w:b/>
        </w:rPr>
        <w:t>3.</w:t>
      </w:r>
      <w:r w:rsidRPr="00417BD9">
        <w:rPr>
          <w:rFonts w:ascii="Times New Roman" w:hAnsi="Times New Roman" w:cs="Times New Roman"/>
          <w:b/>
        </w:rPr>
        <w:tab/>
        <w:t>Материалы для контейнеров и контейнеры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3.1.</w:t>
      </w:r>
      <w:r w:rsidRPr="00417BD9">
        <w:rPr>
          <w:rFonts w:ascii="Times New Roman" w:hAnsi="Times New Roman" w:cs="Times New Roman"/>
        </w:rPr>
        <w:tab/>
        <w:t>Материалы, используемые для производства контейнеров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3.1.1.</w:t>
      </w:r>
      <w:r w:rsidRPr="00417BD9">
        <w:rPr>
          <w:rFonts w:ascii="Times New Roman" w:hAnsi="Times New Roman" w:cs="Times New Roman"/>
        </w:rPr>
        <w:tab/>
        <w:t>Материалы для контейнеров для крови человека и компонентов крови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3.1.1.1.</w:t>
      </w:r>
      <w:r w:rsidRPr="00417BD9">
        <w:rPr>
          <w:rFonts w:ascii="Times New Roman" w:hAnsi="Times New Roman" w:cs="Times New Roman"/>
        </w:rPr>
        <w:tab/>
        <w:t>Материалы на основе пластифицированного поливинилхлорида для производства контейнеров для донорской крови и ее компонентов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3.1.1.2.</w:t>
      </w:r>
      <w:r w:rsidRPr="00417BD9">
        <w:rPr>
          <w:rFonts w:ascii="Times New Roman" w:hAnsi="Times New Roman" w:cs="Times New Roman"/>
        </w:rPr>
        <w:tab/>
        <w:t xml:space="preserve">Материалы на основе </w:t>
      </w:r>
      <w:proofErr w:type="spellStart"/>
      <w:r w:rsidRPr="00417BD9">
        <w:rPr>
          <w:rFonts w:ascii="Times New Roman" w:hAnsi="Times New Roman" w:cs="Times New Roman"/>
        </w:rPr>
        <w:t>лластифицированного</w:t>
      </w:r>
      <w:proofErr w:type="spellEnd"/>
      <w:r w:rsidRPr="00417BD9">
        <w:rPr>
          <w:rFonts w:ascii="Times New Roman" w:hAnsi="Times New Roman" w:cs="Times New Roman"/>
        </w:rPr>
        <w:t xml:space="preserve"> поливинилхлорида для трубок, используемых в комплектах для переливания крови и компонентов крови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3.1.3.</w:t>
      </w:r>
      <w:r w:rsidRPr="00417BD9">
        <w:rPr>
          <w:rFonts w:ascii="Times New Roman" w:hAnsi="Times New Roman" w:cs="Times New Roman"/>
        </w:rPr>
        <w:tab/>
        <w:t>Полиолефины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3.1.4.</w:t>
      </w:r>
      <w:r w:rsidRPr="00417BD9">
        <w:rPr>
          <w:rFonts w:ascii="Times New Roman" w:hAnsi="Times New Roman" w:cs="Times New Roman"/>
        </w:rPr>
        <w:tab/>
        <w:t>Полиэтилен без добавок для контейнеров для парентеральных и офтальмологических лекарственных препаратов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3.1.5.</w:t>
      </w:r>
      <w:r w:rsidRPr="00417BD9">
        <w:rPr>
          <w:rFonts w:ascii="Times New Roman" w:hAnsi="Times New Roman" w:cs="Times New Roman"/>
        </w:rPr>
        <w:tab/>
        <w:t>Полиэтилен с добавками для контейнеров для парентеральных и офтальмологических лекарственных препаратов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3.1.6.</w:t>
      </w:r>
      <w:r w:rsidRPr="00417BD9">
        <w:rPr>
          <w:rFonts w:ascii="Times New Roman" w:hAnsi="Times New Roman" w:cs="Times New Roman"/>
        </w:rPr>
        <w:tab/>
        <w:t>Полипропилен для контейнеров и укупорочных материалов для парентеральных и офтальмологических лекарственных препаратов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3.1.7.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Полиэтиленвинилацетат</w:t>
      </w:r>
      <w:proofErr w:type="spellEnd"/>
      <w:r w:rsidRPr="00417BD9">
        <w:rPr>
          <w:rFonts w:ascii="Times New Roman" w:hAnsi="Times New Roman" w:cs="Times New Roman"/>
        </w:rPr>
        <w:t xml:space="preserve"> для контейнеров и трубок для лекарственных препаратов для полного парентерального питания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3.1.8.</w:t>
      </w:r>
      <w:r w:rsidRPr="00417BD9">
        <w:rPr>
          <w:rFonts w:ascii="Times New Roman" w:hAnsi="Times New Roman" w:cs="Times New Roman"/>
        </w:rPr>
        <w:tab/>
        <w:t>Силиконовое масло, используемое в качестве смазывающей добавки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3.1.9.</w:t>
      </w:r>
      <w:r w:rsidRPr="00417BD9">
        <w:rPr>
          <w:rFonts w:ascii="Times New Roman" w:hAnsi="Times New Roman" w:cs="Times New Roman"/>
        </w:rPr>
        <w:tab/>
        <w:t>Силиконовые эластомеры для укупорочных средств и трубок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3.1.10.</w:t>
      </w:r>
      <w:r w:rsidRPr="00417BD9">
        <w:rPr>
          <w:rFonts w:ascii="Times New Roman" w:hAnsi="Times New Roman" w:cs="Times New Roman"/>
        </w:rPr>
        <w:tab/>
        <w:t xml:space="preserve">Материалы на основе </w:t>
      </w:r>
      <w:proofErr w:type="spellStart"/>
      <w:r w:rsidRPr="00417BD9">
        <w:rPr>
          <w:rFonts w:ascii="Times New Roman" w:hAnsi="Times New Roman" w:cs="Times New Roman"/>
        </w:rPr>
        <w:t>непластифицированного</w:t>
      </w:r>
      <w:proofErr w:type="spellEnd"/>
      <w:r w:rsidRPr="00417BD9">
        <w:rPr>
          <w:rFonts w:ascii="Times New Roman" w:hAnsi="Times New Roman" w:cs="Times New Roman"/>
        </w:rPr>
        <w:t xml:space="preserve"> поливинилхлорида для контейнеров для </w:t>
      </w:r>
      <w:proofErr w:type="spellStart"/>
      <w:r w:rsidRPr="00417BD9">
        <w:rPr>
          <w:rFonts w:ascii="Times New Roman" w:hAnsi="Times New Roman" w:cs="Times New Roman"/>
        </w:rPr>
        <w:t>неинъекционных</w:t>
      </w:r>
      <w:proofErr w:type="spellEnd"/>
      <w:r w:rsidRPr="00417BD9">
        <w:rPr>
          <w:rFonts w:ascii="Times New Roman" w:hAnsi="Times New Roman" w:cs="Times New Roman"/>
        </w:rPr>
        <w:t xml:space="preserve"> водных растворов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3.1.11.</w:t>
      </w:r>
      <w:r w:rsidRPr="00417BD9">
        <w:rPr>
          <w:rFonts w:ascii="Times New Roman" w:hAnsi="Times New Roman" w:cs="Times New Roman"/>
        </w:rPr>
        <w:tab/>
        <w:t xml:space="preserve">Материалы на основе </w:t>
      </w:r>
      <w:proofErr w:type="spellStart"/>
      <w:r w:rsidRPr="00417BD9">
        <w:rPr>
          <w:rFonts w:ascii="Times New Roman" w:hAnsi="Times New Roman" w:cs="Times New Roman"/>
        </w:rPr>
        <w:t>непластифицированного</w:t>
      </w:r>
      <w:proofErr w:type="spellEnd"/>
      <w:r w:rsidRPr="00417BD9">
        <w:rPr>
          <w:rFonts w:ascii="Times New Roman" w:hAnsi="Times New Roman" w:cs="Times New Roman"/>
        </w:rPr>
        <w:t xml:space="preserve"> поливинилхлорида для контейнеров для сухих лекарственных форм для приема внутрь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3.1.13.</w:t>
      </w:r>
      <w:r w:rsidRPr="00417BD9">
        <w:rPr>
          <w:rFonts w:ascii="Times New Roman" w:hAnsi="Times New Roman" w:cs="Times New Roman"/>
        </w:rPr>
        <w:tab/>
        <w:t>Добавки к пластмассе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3.1.14.</w:t>
      </w:r>
      <w:r w:rsidRPr="00417BD9">
        <w:rPr>
          <w:rFonts w:ascii="Times New Roman" w:hAnsi="Times New Roman" w:cs="Times New Roman"/>
        </w:rPr>
        <w:tab/>
        <w:t>Материалы на основе пластифицированного поливинилхлорида для контейнеров для водных растворов для внутривенных инфузий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3.1.15.</w:t>
      </w:r>
      <w:r w:rsidRPr="00417BD9">
        <w:rPr>
          <w:rFonts w:ascii="Times New Roman" w:hAnsi="Times New Roman" w:cs="Times New Roman"/>
        </w:rPr>
        <w:tab/>
        <w:t>Полиэтилентерефталат для контейнеров для препаратов, не предназначенных для парентерального применения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3.2.</w:t>
      </w:r>
      <w:r w:rsidRPr="00417BD9">
        <w:rPr>
          <w:rFonts w:ascii="Times New Roman" w:hAnsi="Times New Roman" w:cs="Times New Roman"/>
        </w:rPr>
        <w:tab/>
        <w:t>Контейнеры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3.2.1.</w:t>
      </w:r>
      <w:r w:rsidRPr="00417BD9">
        <w:rPr>
          <w:rFonts w:ascii="Times New Roman" w:hAnsi="Times New Roman" w:cs="Times New Roman"/>
        </w:rPr>
        <w:tab/>
        <w:t>Стеклянные контейнеры для фармацевтического применения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3.2.2.</w:t>
      </w:r>
      <w:r w:rsidRPr="00417BD9">
        <w:rPr>
          <w:rFonts w:ascii="Times New Roman" w:hAnsi="Times New Roman" w:cs="Times New Roman"/>
        </w:rPr>
        <w:tab/>
        <w:t>Полимерные контейнеры и укупорочные средства для фармацевтического применения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3.2.3.</w:t>
      </w:r>
      <w:r w:rsidRPr="00417BD9">
        <w:rPr>
          <w:rFonts w:ascii="Times New Roman" w:hAnsi="Times New Roman" w:cs="Times New Roman"/>
        </w:rPr>
        <w:tab/>
        <w:t>Стерильные полимерные контейнеры для донорской крови и ее компонентов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3.2.4.</w:t>
      </w:r>
      <w:r w:rsidRPr="00417BD9">
        <w:rPr>
          <w:rFonts w:ascii="Times New Roman" w:hAnsi="Times New Roman" w:cs="Times New Roman"/>
        </w:rPr>
        <w:tab/>
        <w:t xml:space="preserve"> Пустые стерильные контейнеры из пластифицированного поливинилхлорида для донорской крови и ее компонентов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3.2.5.</w:t>
      </w:r>
      <w:r w:rsidRPr="00417BD9">
        <w:rPr>
          <w:rFonts w:ascii="Times New Roman" w:hAnsi="Times New Roman" w:cs="Times New Roman"/>
        </w:rPr>
        <w:tab/>
        <w:t>Стерильные контейнеры из пластифицированного поливинилхлорида для человеческой крови, содержащих раствор антикоагулянта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3.2.6.</w:t>
      </w:r>
      <w:r w:rsidRPr="00417BD9">
        <w:rPr>
          <w:rFonts w:ascii="Times New Roman" w:hAnsi="Times New Roman" w:cs="Times New Roman"/>
        </w:rPr>
        <w:tab/>
        <w:t>Системы для переливания крови и ее компонентов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3.2.8.</w:t>
      </w:r>
      <w:r w:rsidRPr="00417BD9">
        <w:rPr>
          <w:rFonts w:ascii="Times New Roman" w:hAnsi="Times New Roman" w:cs="Times New Roman"/>
        </w:rPr>
        <w:tab/>
        <w:t>Стерильные полимерные шприцы однократного применения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3.2.9.</w:t>
      </w:r>
      <w:r w:rsidRPr="00417BD9">
        <w:rPr>
          <w:rFonts w:ascii="Times New Roman" w:hAnsi="Times New Roman" w:cs="Times New Roman"/>
        </w:rPr>
        <w:tab/>
        <w:t xml:space="preserve">Резиновые укупорочные средства для контейнеров, предназначенных для водных лекарственных средств для </w:t>
      </w:r>
      <w:proofErr w:type="spellStart"/>
      <w:r w:rsidRPr="00417BD9">
        <w:rPr>
          <w:rFonts w:ascii="Times New Roman" w:hAnsi="Times New Roman" w:cs="Times New Roman"/>
        </w:rPr>
        <w:t>парантерального</w:t>
      </w:r>
      <w:proofErr w:type="spellEnd"/>
      <w:r w:rsidRPr="00417BD9">
        <w:rPr>
          <w:rFonts w:ascii="Times New Roman" w:hAnsi="Times New Roman" w:cs="Times New Roman"/>
        </w:rPr>
        <w:t xml:space="preserve"> применения, порошков и </w:t>
      </w:r>
      <w:proofErr w:type="spellStart"/>
      <w:r w:rsidRPr="00417BD9">
        <w:rPr>
          <w:rFonts w:ascii="Times New Roman" w:hAnsi="Times New Roman" w:cs="Times New Roman"/>
        </w:rPr>
        <w:t>лиофилизированных</w:t>
      </w:r>
      <w:proofErr w:type="spellEnd"/>
      <w:r w:rsidRPr="00417BD9">
        <w:rPr>
          <w:rFonts w:ascii="Times New Roman" w:hAnsi="Times New Roman" w:cs="Times New Roman"/>
        </w:rPr>
        <w:t xml:space="preserve"> порошков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  <w:b/>
        </w:rPr>
      </w:pPr>
      <w:r w:rsidRPr="00417BD9">
        <w:rPr>
          <w:rFonts w:ascii="Times New Roman" w:hAnsi="Times New Roman" w:cs="Times New Roman"/>
          <w:b/>
        </w:rPr>
        <w:t>4.</w:t>
      </w:r>
      <w:r w:rsidRPr="00417BD9">
        <w:rPr>
          <w:rFonts w:ascii="Times New Roman" w:hAnsi="Times New Roman" w:cs="Times New Roman"/>
          <w:b/>
        </w:rPr>
        <w:tab/>
        <w:t>Реактивы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4.1.</w:t>
      </w:r>
      <w:r w:rsidRPr="00417BD9">
        <w:rPr>
          <w:rFonts w:ascii="Times New Roman" w:hAnsi="Times New Roman" w:cs="Times New Roman"/>
        </w:rPr>
        <w:tab/>
        <w:t>Реактивы, эталонные растворы, буферные растворы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4.1.1.</w:t>
      </w:r>
      <w:r w:rsidRPr="00417BD9">
        <w:rPr>
          <w:rFonts w:ascii="Times New Roman" w:hAnsi="Times New Roman" w:cs="Times New Roman"/>
        </w:rPr>
        <w:tab/>
        <w:t>Реактивы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4.1.2.</w:t>
      </w:r>
      <w:r w:rsidRPr="00417BD9">
        <w:rPr>
          <w:rFonts w:ascii="Times New Roman" w:hAnsi="Times New Roman" w:cs="Times New Roman"/>
        </w:rPr>
        <w:tab/>
        <w:t>Эталонные растворы для испытаний на предельное содержание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4.1.3.</w:t>
      </w:r>
      <w:r w:rsidRPr="00417BD9">
        <w:rPr>
          <w:rFonts w:ascii="Times New Roman" w:hAnsi="Times New Roman" w:cs="Times New Roman"/>
        </w:rPr>
        <w:tab/>
        <w:t>Буферные растворы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4.2.</w:t>
      </w:r>
      <w:r w:rsidRPr="00417BD9">
        <w:rPr>
          <w:rFonts w:ascii="Times New Roman" w:hAnsi="Times New Roman" w:cs="Times New Roman"/>
        </w:rPr>
        <w:tab/>
        <w:t>Метод пробит-анализа / титрованные растворы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4.2.1.</w:t>
      </w:r>
      <w:r w:rsidRPr="00417BD9">
        <w:rPr>
          <w:rFonts w:ascii="Times New Roman" w:hAnsi="Times New Roman" w:cs="Times New Roman"/>
        </w:rPr>
        <w:tab/>
        <w:t>Исходные стандартные вещества для титрованных растворов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lastRenderedPageBreak/>
        <w:t>4.2.2.</w:t>
      </w:r>
      <w:r w:rsidRPr="00417BD9">
        <w:rPr>
          <w:rFonts w:ascii="Times New Roman" w:hAnsi="Times New Roman" w:cs="Times New Roman"/>
        </w:rPr>
        <w:tab/>
        <w:t>Титрованные растворы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  <w:b/>
        </w:rPr>
      </w:pPr>
      <w:r w:rsidRPr="00417BD9">
        <w:rPr>
          <w:rFonts w:ascii="Times New Roman" w:hAnsi="Times New Roman" w:cs="Times New Roman"/>
          <w:b/>
        </w:rPr>
        <w:t>5.</w:t>
      </w:r>
      <w:r w:rsidRPr="00417BD9">
        <w:rPr>
          <w:rFonts w:ascii="Times New Roman" w:hAnsi="Times New Roman" w:cs="Times New Roman"/>
          <w:b/>
        </w:rPr>
        <w:tab/>
        <w:t>Общие тексты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5.1.</w:t>
      </w:r>
      <w:r w:rsidRPr="00417BD9">
        <w:rPr>
          <w:rFonts w:ascii="Times New Roman" w:hAnsi="Times New Roman" w:cs="Times New Roman"/>
        </w:rPr>
        <w:tab/>
        <w:t>Общие тексты по микробиологии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5.1.1.</w:t>
      </w:r>
      <w:r w:rsidRPr="00417BD9">
        <w:rPr>
          <w:rFonts w:ascii="Times New Roman" w:hAnsi="Times New Roman" w:cs="Times New Roman"/>
        </w:rPr>
        <w:tab/>
        <w:t>Методы получения стерильных продуктов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5.1.2.</w:t>
      </w:r>
      <w:r w:rsidRPr="00417BD9">
        <w:rPr>
          <w:rFonts w:ascii="Times New Roman" w:hAnsi="Times New Roman" w:cs="Times New Roman"/>
        </w:rPr>
        <w:tab/>
        <w:t>Биологические индикаторы стерилизации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5.1.3.</w:t>
      </w:r>
      <w:r w:rsidRPr="00417BD9">
        <w:rPr>
          <w:rFonts w:ascii="Times New Roman" w:hAnsi="Times New Roman" w:cs="Times New Roman"/>
        </w:rPr>
        <w:tab/>
        <w:t>Эффективность антимикробных консервантов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5.1.4.</w:t>
      </w:r>
      <w:r w:rsidRPr="00417BD9">
        <w:rPr>
          <w:rFonts w:ascii="Times New Roman" w:hAnsi="Times New Roman" w:cs="Times New Roman"/>
        </w:rPr>
        <w:tab/>
        <w:t>Микробиологическая чистота нестерильных лекарственных препаратов и веществ для фармацевтического применения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5.1.5.</w:t>
      </w:r>
      <w:r w:rsidRPr="00417BD9">
        <w:rPr>
          <w:rFonts w:ascii="Times New Roman" w:hAnsi="Times New Roman" w:cs="Times New Roman"/>
        </w:rPr>
        <w:tab/>
        <w:t>Применение F0 концепции при стерилизации водных растворов паровым методом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5.1.6.</w:t>
      </w:r>
      <w:r w:rsidRPr="00417BD9">
        <w:rPr>
          <w:rFonts w:ascii="Times New Roman" w:hAnsi="Times New Roman" w:cs="Times New Roman"/>
        </w:rPr>
        <w:tab/>
        <w:t>Альтернативные методы контроля микробиологической чистоты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5.1.7.</w:t>
      </w:r>
      <w:r w:rsidRPr="00417BD9">
        <w:rPr>
          <w:rFonts w:ascii="Times New Roman" w:hAnsi="Times New Roman" w:cs="Times New Roman"/>
        </w:rPr>
        <w:tab/>
        <w:t>Вирусная безопасность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5.1.8.</w:t>
      </w:r>
      <w:r w:rsidRPr="00417BD9">
        <w:rPr>
          <w:rFonts w:ascii="Times New Roman" w:hAnsi="Times New Roman" w:cs="Times New Roman"/>
        </w:rPr>
        <w:tab/>
        <w:t>Микробиологическая чистота лекарственных препаратов из растительного сырья для приема внутрь и экстрактов, используемых для их приготовления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5.1.9.</w:t>
      </w:r>
      <w:r w:rsidRPr="00417BD9">
        <w:rPr>
          <w:rFonts w:ascii="Times New Roman" w:hAnsi="Times New Roman" w:cs="Times New Roman"/>
        </w:rPr>
        <w:tab/>
        <w:t>Рекомендации по проведению испытания на стерильность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5.1.10.</w:t>
      </w:r>
      <w:r w:rsidRPr="00417BD9">
        <w:rPr>
          <w:rFonts w:ascii="Times New Roman" w:hAnsi="Times New Roman" w:cs="Times New Roman"/>
        </w:rPr>
        <w:tab/>
        <w:t>Рекомендации по проведению испытания на бактериальные эндотоксины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5.2.</w:t>
      </w:r>
      <w:r w:rsidRPr="00417BD9">
        <w:rPr>
          <w:rFonts w:ascii="Times New Roman" w:hAnsi="Times New Roman" w:cs="Times New Roman"/>
        </w:rPr>
        <w:tab/>
        <w:t>Общие тексты по биологическим препаратам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5.2.1.</w:t>
      </w:r>
      <w:r w:rsidRPr="00417BD9">
        <w:rPr>
          <w:rFonts w:ascii="Times New Roman" w:hAnsi="Times New Roman" w:cs="Times New Roman"/>
        </w:rPr>
        <w:tab/>
        <w:t>Общие термины, используемые в фармакопейных статьях на биологические препараты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5.2.2.</w:t>
      </w:r>
      <w:r w:rsidRPr="00417BD9">
        <w:rPr>
          <w:rFonts w:ascii="Times New Roman" w:hAnsi="Times New Roman" w:cs="Times New Roman"/>
        </w:rPr>
        <w:tab/>
        <w:t>Стада кур, свободные от специфической патогенной микрофлоры, используемые для производства и контроля качества вакцин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5.2.3.</w:t>
      </w:r>
      <w:r w:rsidRPr="00417BD9">
        <w:rPr>
          <w:rFonts w:ascii="Times New Roman" w:hAnsi="Times New Roman" w:cs="Times New Roman"/>
        </w:rPr>
        <w:tab/>
        <w:t>Клетки-продуценты для производства вакцин для медицинского применения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5.2.8.</w:t>
      </w:r>
      <w:r w:rsidRPr="00417BD9">
        <w:rPr>
          <w:rFonts w:ascii="Times New Roman" w:hAnsi="Times New Roman" w:cs="Times New Roman"/>
        </w:rPr>
        <w:tab/>
        <w:t>Снижение риска передачи возбудителей губчатой энцефалопатии животных при применении медицинских и ветеринарных лекарственных средств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5.2.11.</w:t>
      </w:r>
      <w:r w:rsidRPr="00417BD9">
        <w:rPr>
          <w:rFonts w:ascii="Times New Roman" w:hAnsi="Times New Roman" w:cs="Times New Roman"/>
        </w:rPr>
        <w:tab/>
        <w:t>Белки-носители для производства конъюгированных полисахаридных вакцин для человека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5.3.</w:t>
      </w:r>
      <w:r w:rsidRPr="00417BD9">
        <w:rPr>
          <w:rFonts w:ascii="Times New Roman" w:hAnsi="Times New Roman" w:cs="Times New Roman"/>
        </w:rPr>
        <w:tab/>
        <w:t>Статистический анализ результатов биологических испытаний и количественных определений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5.4.</w:t>
      </w:r>
      <w:r w:rsidRPr="00417BD9">
        <w:rPr>
          <w:rFonts w:ascii="Times New Roman" w:hAnsi="Times New Roman" w:cs="Times New Roman"/>
        </w:rPr>
        <w:tab/>
        <w:t>Остаточные органические растворители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5.5.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Алкоголеметрические</w:t>
      </w:r>
      <w:proofErr w:type="spellEnd"/>
      <w:r w:rsidRPr="00417BD9">
        <w:rPr>
          <w:rFonts w:ascii="Times New Roman" w:hAnsi="Times New Roman" w:cs="Times New Roman"/>
        </w:rPr>
        <w:t xml:space="preserve"> таблицы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5.6.</w:t>
      </w:r>
      <w:r w:rsidRPr="00417BD9">
        <w:rPr>
          <w:rFonts w:ascii="Times New Roman" w:hAnsi="Times New Roman" w:cs="Times New Roman"/>
        </w:rPr>
        <w:tab/>
        <w:t>Определение биологической активности интерферонов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5.7.</w:t>
      </w:r>
      <w:r w:rsidRPr="00417BD9">
        <w:rPr>
          <w:rFonts w:ascii="Times New Roman" w:hAnsi="Times New Roman" w:cs="Times New Roman"/>
        </w:rPr>
        <w:tab/>
        <w:t>Таблица физических характеристик радионуклидов, упоминаемых в фармакопее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5.8.</w:t>
      </w:r>
      <w:r w:rsidRPr="00417BD9">
        <w:rPr>
          <w:rFonts w:ascii="Times New Roman" w:hAnsi="Times New Roman" w:cs="Times New Roman"/>
        </w:rPr>
        <w:tab/>
        <w:t>Гармонизация фармакопей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5.9.</w:t>
      </w:r>
      <w:r w:rsidRPr="00417BD9">
        <w:rPr>
          <w:rFonts w:ascii="Times New Roman" w:hAnsi="Times New Roman" w:cs="Times New Roman"/>
        </w:rPr>
        <w:tab/>
        <w:t>Полиморфизм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5.10.</w:t>
      </w:r>
      <w:r w:rsidRPr="00417BD9">
        <w:rPr>
          <w:rFonts w:ascii="Times New Roman" w:hAnsi="Times New Roman" w:cs="Times New Roman"/>
        </w:rPr>
        <w:tab/>
        <w:t>Контроль примесей в субстанциях для фармацевтического применения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5.11.</w:t>
      </w:r>
      <w:r w:rsidRPr="00417BD9">
        <w:rPr>
          <w:rFonts w:ascii="Times New Roman" w:hAnsi="Times New Roman" w:cs="Times New Roman"/>
        </w:rPr>
        <w:tab/>
        <w:t>Раздел «Описание» в фармакопейных статьях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5.12.</w:t>
      </w:r>
      <w:r w:rsidRPr="00417BD9">
        <w:rPr>
          <w:rFonts w:ascii="Times New Roman" w:hAnsi="Times New Roman" w:cs="Times New Roman"/>
        </w:rPr>
        <w:tab/>
        <w:t>Стандартные образцы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5.14.</w:t>
      </w:r>
      <w:r w:rsidRPr="00417BD9">
        <w:rPr>
          <w:rFonts w:ascii="Times New Roman" w:hAnsi="Times New Roman" w:cs="Times New Roman"/>
        </w:rPr>
        <w:tab/>
        <w:t>Лекарственные средства для генной терапии для медицинского применения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5.15.</w:t>
      </w:r>
      <w:r w:rsidRPr="00417BD9">
        <w:rPr>
          <w:rFonts w:ascii="Times New Roman" w:hAnsi="Times New Roman" w:cs="Times New Roman"/>
        </w:rPr>
        <w:tab/>
        <w:t>Функциональные параметры вспомогательных веществ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5.16.</w:t>
      </w:r>
      <w:r w:rsidRPr="00417BD9">
        <w:rPr>
          <w:rFonts w:ascii="Times New Roman" w:hAnsi="Times New Roman" w:cs="Times New Roman"/>
        </w:rPr>
        <w:tab/>
        <w:t>Кристалличность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5.17.</w:t>
      </w:r>
      <w:r w:rsidRPr="00417BD9">
        <w:rPr>
          <w:rFonts w:ascii="Times New Roman" w:hAnsi="Times New Roman" w:cs="Times New Roman"/>
        </w:rPr>
        <w:tab/>
        <w:t>Рекомендации по методам тестирования дозированных лекарственных форм</w:t>
      </w:r>
    </w:p>
    <w:p w:rsidR="00417BD9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5.20.</w:t>
      </w:r>
      <w:r w:rsidRPr="00417BD9">
        <w:rPr>
          <w:rFonts w:ascii="Times New Roman" w:hAnsi="Times New Roman" w:cs="Times New Roman"/>
        </w:rPr>
        <w:tab/>
        <w:t>Остаточные количества металлических катализаторов или металлсодержащих реактивов</w:t>
      </w:r>
    </w:p>
    <w:p w:rsidR="00582974" w:rsidRPr="00417BD9" w:rsidRDefault="00417BD9" w:rsidP="00417BD9">
      <w:pPr>
        <w:spacing w:after="0" w:line="240" w:lineRule="auto"/>
        <w:rPr>
          <w:rFonts w:ascii="Times New Roman" w:hAnsi="Times New Roman" w:cs="Times New Roman"/>
        </w:rPr>
      </w:pPr>
      <w:r w:rsidRPr="00417BD9">
        <w:rPr>
          <w:rFonts w:ascii="Times New Roman" w:hAnsi="Times New Roman" w:cs="Times New Roman"/>
        </w:rPr>
        <w:t>5.21.</w:t>
      </w:r>
      <w:r w:rsidRPr="00417BD9">
        <w:rPr>
          <w:rFonts w:ascii="Times New Roman" w:hAnsi="Times New Roman" w:cs="Times New Roman"/>
        </w:rPr>
        <w:tab/>
      </w:r>
      <w:proofErr w:type="spellStart"/>
      <w:r w:rsidRPr="00417BD9">
        <w:rPr>
          <w:rFonts w:ascii="Times New Roman" w:hAnsi="Times New Roman" w:cs="Times New Roman"/>
        </w:rPr>
        <w:t>Хемометрические</w:t>
      </w:r>
      <w:proofErr w:type="spellEnd"/>
      <w:r w:rsidRPr="00417BD9">
        <w:rPr>
          <w:rFonts w:ascii="Times New Roman" w:hAnsi="Times New Roman" w:cs="Times New Roman"/>
        </w:rPr>
        <w:t xml:space="preserve"> методы, применяемые к аналитическим данным</w:t>
      </w:r>
    </w:p>
    <w:sectPr w:rsidR="00582974" w:rsidRPr="0041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61"/>
    <w:rsid w:val="00324598"/>
    <w:rsid w:val="00417BD9"/>
    <w:rsid w:val="00596BE1"/>
    <w:rsid w:val="00705F61"/>
    <w:rsid w:val="00851CBA"/>
    <w:rsid w:val="00AA2BD5"/>
    <w:rsid w:val="00AC52C2"/>
    <w:rsid w:val="00E3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588E"/>
  <w15:chartTrackingRefBased/>
  <w15:docId w15:val="{C91B650C-EDAB-4524-8011-FA48CB16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2813</Words>
  <Characters>16038</Characters>
  <Application>Microsoft Office Word</Application>
  <DocSecurity>0</DocSecurity>
  <Lines>133</Lines>
  <Paragraphs>37</Paragraphs>
  <ScaleCrop>false</ScaleCrop>
  <Company/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Akmal Zaynidinov</dc:creator>
  <cp:keywords/>
  <dc:description/>
  <cp:lastModifiedBy>GRIDIN</cp:lastModifiedBy>
  <cp:revision>8</cp:revision>
  <dcterms:created xsi:type="dcterms:W3CDTF">2019-08-20T15:19:00Z</dcterms:created>
  <dcterms:modified xsi:type="dcterms:W3CDTF">2019-08-22T10:43:00Z</dcterms:modified>
</cp:coreProperties>
</file>